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385" w:rsidRPr="00B8153D" w:rsidRDefault="00F87385" w:rsidP="00B8153D">
      <w:pPr>
        <w:shd w:val="clear" w:color="auto" w:fill="FFFFFF"/>
        <w:spacing w:after="0" w:line="240" w:lineRule="auto"/>
        <w:jc w:val="both"/>
        <w:rPr>
          <w:rFonts w:ascii="Century Gothic" w:hAnsi="Century Gothic" w:cs="Calibri"/>
          <w:b/>
        </w:rPr>
      </w:pPr>
    </w:p>
    <w:p w:rsidR="00375476" w:rsidRDefault="00375476" w:rsidP="00B8153D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1F1F1F"/>
          <w:shd w:val="clear" w:color="auto" w:fill="FFFFFF"/>
          <w:lang w:eastAsia="it-IT"/>
        </w:rPr>
      </w:pPr>
      <w:r w:rsidRPr="00B8153D">
        <w:rPr>
          <w:rFonts w:ascii="Century Gothic" w:eastAsia="Times New Roman" w:hAnsi="Century Gothic" w:cs="Arial"/>
          <w:b/>
          <w:bCs/>
          <w:color w:val="1F1F1F"/>
          <w:shd w:val="clear" w:color="auto" w:fill="FFFFFF"/>
          <w:lang w:eastAsia="it-IT"/>
        </w:rPr>
        <w:t>COMUNICATO STAMPA</w:t>
      </w:r>
    </w:p>
    <w:p w:rsidR="00B8153D" w:rsidRDefault="00B8153D" w:rsidP="00B8153D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1F1F1F"/>
          <w:shd w:val="clear" w:color="auto" w:fill="FFFFFF"/>
          <w:lang w:eastAsia="it-IT"/>
        </w:rPr>
      </w:pPr>
    </w:p>
    <w:p w:rsidR="00B8153D" w:rsidRDefault="00B8153D" w:rsidP="00B8153D">
      <w:pPr>
        <w:spacing w:after="0" w:line="240" w:lineRule="auto"/>
        <w:jc w:val="center"/>
        <w:rPr>
          <w:rFonts w:ascii="Century Gothic" w:eastAsia="Times New Roman" w:hAnsi="Century Gothic" w:cs="Arial"/>
          <w:b/>
          <w:bCs/>
          <w:color w:val="1F1F1F"/>
          <w:sz w:val="26"/>
          <w:szCs w:val="26"/>
          <w:shd w:val="clear" w:color="auto" w:fill="FFFFFF"/>
          <w:lang w:eastAsia="it-IT"/>
        </w:rPr>
      </w:pPr>
      <w:r w:rsidRPr="00B8153D">
        <w:rPr>
          <w:rFonts w:ascii="Century Gothic" w:eastAsia="Times New Roman" w:hAnsi="Century Gothic" w:cs="Arial"/>
          <w:b/>
          <w:bCs/>
          <w:color w:val="1F1F1F"/>
          <w:sz w:val="26"/>
          <w:szCs w:val="26"/>
          <w:shd w:val="clear" w:color="auto" w:fill="FFFFFF"/>
          <w:lang w:eastAsia="it-IT"/>
        </w:rPr>
        <w:t xml:space="preserve">Salpa </w:t>
      </w:r>
      <w:proofErr w:type="spellStart"/>
      <w:r w:rsidRPr="00B8153D">
        <w:rPr>
          <w:rFonts w:ascii="Century Gothic" w:eastAsia="Times New Roman" w:hAnsi="Century Gothic" w:cs="Arial"/>
          <w:b/>
          <w:bCs/>
          <w:color w:val="1F1F1F"/>
          <w:sz w:val="26"/>
          <w:szCs w:val="26"/>
          <w:shd w:val="clear" w:color="auto" w:fill="FFFFFF"/>
          <w:lang w:eastAsia="it-IT"/>
        </w:rPr>
        <w:t>Sottocosta</w:t>
      </w:r>
      <w:proofErr w:type="spellEnd"/>
      <w:r w:rsidRPr="00B8153D">
        <w:rPr>
          <w:rFonts w:ascii="Century Gothic" w:eastAsia="Times New Roman" w:hAnsi="Century Gothic" w:cs="Arial"/>
          <w:b/>
          <w:bCs/>
          <w:color w:val="1F1F1F"/>
          <w:sz w:val="26"/>
          <w:szCs w:val="26"/>
          <w:shd w:val="clear" w:color="auto" w:fill="FFFFFF"/>
          <w:lang w:eastAsia="it-IT"/>
        </w:rPr>
        <w:t xml:space="preserve">: un mare di opportunità e divertimento </w:t>
      </w:r>
    </w:p>
    <w:p w:rsidR="00B8153D" w:rsidRPr="00B8153D" w:rsidRDefault="00B8153D" w:rsidP="00B8153D">
      <w:pPr>
        <w:spacing w:after="0" w:line="240" w:lineRule="auto"/>
        <w:jc w:val="center"/>
        <w:rPr>
          <w:rFonts w:ascii="Century Gothic" w:eastAsia="Times New Roman" w:hAnsi="Century Gothic" w:cs="Arial"/>
          <w:b/>
          <w:bCs/>
          <w:color w:val="1F1F1F"/>
          <w:sz w:val="26"/>
          <w:szCs w:val="26"/>
          <w:shd w:val="clear" w:color="auto" w:fill="FFFFFF"/>
          <w:lang w:eastAsia="it-IT"/>
        </w:rPr>
      </w:pPr>
      <w:r w:rsidRPr="00B8153D">
        <w:rPr>
          <w:rFonts w:ascii="Century Gothic" w:eastAsia="Times New Roman" w:hAnsi="Century Gothic" w:cs="Arial"/>
          <w:b/>
          <w:bCs/>
          <w:color w:val="1F1F1F"/>
          <w:sz w:val="26"/>
          <w:szCs w:val="26"/>
          <w:shd w:val="clear" w:color="auto" w:fill="FFFFFF"/>
          <w:lang w:eastAsia="it-IT"/>
        </w:rPr>
        <w:t>al Marina di Pescara</w:t>
      </w:r>
    </w:p>
    <w:p w:rsidR="00B8153D" w:rsidRDefault="00B8153D" w:rsidP="00B8153D">
      <w:pPr>
        <w:spacing w:after="0" w:line="240" w:lineRule="auto"/>
        <w:jc w:val="center"/>
        <w:rPr>
          <w:rFonts w:ascii="Century Gothic" w:eastAsia="Times New Roman" w:hAnsi="Century Gothic" w:cs="Arial"/>
          <w:b/>
          <w:bCs/>
          <w:color w:val="1F1F1F"/>
          <w:sz w:val="26"/>
          <w:szCs w:val="26"/>
          <w:shd w:val="clear" w:color="auto" w:fill="FFFFFF"/>
          <w:lang w:eastAsia="it-IT"/>
        </w:rPr>
      </w:pPr>
    </w:p>
    <w:p w:rsidR="00B8153D" w:rsidRPr="00B8153D" w:rsidRDefault="00B8153D" w:rsidP="00B8153D">
      <w:pPr>
        <w:spacing w:after="0" w:line="240" w:lineRule="auto"/>
        <w:jc w:val="center"/>
        <w:rPr>
          <w:rFonts w:ascii="Century Gothic" w:eastAsia="Times New Roman" w:hAnsi="Century Gothic"/>
          <w:i/>
          <w:sz w:val="24"/>
          <w:szCs w:val="24"/>
          <w:lang w:eastAsia="it-IT"/>
        </w:rPr>
      </w:pPr>
      <w:r w:rsidRPr="00B8153D">
        <w:rPr>
          <w:rFonts w:ascii="Century Gothic" w:eastAsia="Times New Roman" w:hAnsi="Century Gothic" w:cs="Arial"/>
          <w:bCs/>
          <w:i/>
          <w:color w:val="1F1F1F"/>
          <w:sz w:val="24"/>
          <w:szCs w:val="24"/>
          <w:shd w:val="clear" w:color="auto" w:fill="FFFFFF"/>
          <w:lang w:eastAsia="it-IT"/>
        </w:rPr>
        <w:t>Dal 24 al 26 aprile, il Salone nautico del Medio Adriatico presenterà il mare in tutte le sue molteplici sfaccettature: dalle imbarcazioni ai progressi tecnologici, dalle professioni legate al pianeta blu agli aperitivi a cura di Fermenti d’Abruzzo, il festival delle birre artigianali</w:t>
      </w:r>
    </w:p>
    <w:p w:rsidR="00375476" w:rsidRPr="00B8153D" w:rsidRDefault="00375476" w:rsidP="00B8153D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color w:val="1F1F1F"/>
          <w:sz w:val="24"/>
          <w:szCs w:val="24"/>
          <w:lang w:eastAsia="it-IT"/>
        </w:rPr>
      </w:pPr>
    </w:p>
    <w:p w:rsidR="00F817E1" w:rsidRPr="00B8153D" w:rsidRDefault="00B8153D" w:rsidP="00B8153D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bCs/>
          <w:color w:val="1F1F1F"/>
          <w:shd w:val="clear" w:color="auto" w:fill="FFFFFF"/>
          <w:lang w:eastAsia="it-IT"/>
        </w:rPr>
      </w:pPr>
      <w:r>
        <w:rPr>
          <w:rFonts w:ascii="Century Gothic" w:eastAsia="Times New Roman" w:hAnsi="Century Gothic" w:cs="Arial"/>
          <w:bCs/>
          <w:color w:val="1F1F1F"/>
          <w:shd w:val="clear" w:color="auto" w:fill="FFFFFF"/>
          <w:lang w:eastAsia="it-IT"/>
        </w:rPr>
        <w:t xml:space="preserve">Pescara, 24 aprile 2026 - </w:t>
      </w:r>
      <w:r w:rsidR="00417ADD" w:rsidRPr="00B8153D">
        <w:rPr>
          <w:rFonts w:ascii="Century Gothic" w:eastAsia="Times New Roman" w:hAnsi="Century Gothic" w:cs="Arial"/>
          <w:bCs/>
          <w:color w:val="1F1F1F"/>
          <w:shd w:val="clear" w:color="auto" w:fill="FFFFFF"/>
          <w:lang w:eastAsia="it-IT"/>
        </w:rPr>
        <w:t xml:space="preserve">L’economia del mare è uno dei settori più fiorenti dell’economia italiana. Con un fattore moltiplicatore dell’1,8%, segna trend più che positivi anche in Abruzzo, </w:t>
      </w:r>
      <w:proofErr w:type="spellStart"/>
      <w:r w:rsidR="00417ADD" w:rsidRPr="00B8153D">
        <w:rPr>
          <w:rFonts w:ascii="Century Gothic" w:eastAsia="Times New Roman" w:hAnsi="Century Gothic" w:cs="Arial"/>
          <w:bCs/>
          <w:color w:val="1F1F1F"/>
          <w:shd w:val="clear" w:color="auto" w:fill="FFFFFF"/>
          <w:lang w:eastAsia="it-IT"/>
        </w:rPr>
        <w:t>Quasì</w:t>
      </w:r>
      <w:proofErr w:type="spellEnd"/>
      <w:r w:rsidR="00417ADD" w:rsidRPr="00B8153D">
        <w:rPr>
          <w:rFonts w:ascii="Century Gothic" w:eastAsia="Times New Roman" w:hAnsi="Century Gothic" w:cs="Arial"/>
          <w:bCs/>
          <w:color w:val="1F1F1F"/>
          <w:shd w:val="clear" w:color="auto" w:fill="FFFFFF"/>
          <w:lang w:eastAsia="it-IT"/>
        </w:rPr>
        <w:t xml:space="preserve"> la metà della ricchezza regionale è prodotto dai comuni che insistono sulla costa. Il valore aggiunto registra un +30% nel 2024 sul 2023. Dal 2019 al 202</w:t>
      </w:r>
      <w:r w:rsidR="00F817E1" w:rsidRPr="00B8153D">
        <w:rPr>
          <w:rFonts w:ascii="Century Gothic" w:eastAsia="Times New Roman" w:hAnsi="Century Gothic" w:cs="Arial"/>
          <w:bCs/>
          <w:color w:val="1F1F1F"/>
          <w:shd w:val="clear" w:color="auto" w:fill="FFFFFF"/>
          <w:lang w:eastAsia="it-IT"/>
        </w:rPr>
        <w:t xml:space="preserve">4, </w:t>
      </w:r>
      <w:r w:rsidR="00417ADD" w:rsidRPr="00B8153D">
        <w:rPr>
          <w:rFonts w:ascii="Century Gothic" w:eastAsia="Times New Roman" w:hAnsi="Century Gothic" w:cs="Arial"/>
          <w:bCs/>
          <w:color w:val="1F1F1F"/>
          <w:shd w:val="clear" w:color="auto" w:fill="FFFFFF"/>
          <w:lang w:eastAsia="it-IT"/>
        </w:rPr>
        <w:t>c’</w:t>
      </w:r>
      <w:r w:rsidR="00F817E1" w:rsidRPr="00B8153D">
        <w:rPr>
          <w:rFonts w:ascii="Century Gothic" w:eastAsia="Times New Roman" w:hAnsi="Century Gothic" w:cs="Arial"/>
          <w:bCs/>
          <w:color w:val="1F1F1F"/>
          <w:shd w:val="clear" w:color="auto" w:fill="FFFFFF"/>
          <w:lang w:eastAsia="it-IT"/>
        </w:rPr>
        <w:t>è stato un aumento</w:t>
      </w:r>
      <w:r w:rsidR="00417ADD" w:rsidRPr="00B8153D">
        <w:rPr>
          <w:rFonts w:ascii="Century Gothic" w:eastAsia="Times New Roman" w:hAnsi="Century Gothic" w:cs="Arial"/>
          <w:bCs/>
          <w:color w:val="1F1F1F"/>
          <w:shd w:val="clear" w:color="auto" w:fill="FFFFFF"/>
          <w:lang w:eastAsia="it-IT"/>
        </w:rPr>
        <w:t xml:space="preserve"> di 500 unità delle imprese nella blue economy e l’export nel settore della cantieristica </w:t>
      </w:r>
      <w:r w:rsidR="00F817E1" w:rsidRPr="00B8153D">
        <w:rPr>
          <w:rFonts w:ascii="Century Gothic" w:eastAsia="Times New Roman" w:hAnsi="Century Gothic" w:cs="Arial"/>
          <w:bCs/>
          <w:color w:val="1F1F1F"/>
          <w:shd w:val="clear" w:color="auto" w:fill="FFFFFF"/>
          <w:lang w:eastAsia="it-IT"/>
        </w:rPr>
        <w:t xml:space="preserve">è cresciuto </w:t>
      </w:r>
      <w:r w:rsidR="00417ADD" w:rsidRPr="00B8153D">
        <w:rPr>
          <w:rFonts w:ascii="Century Gothic" w:eastAsia="Times New Roman" w:hAnsi="Century Gothic" w:cs="Arial"/>
          <w:bCs/>
          <w:color w:val="1F1F1F"/>
          <w:shd w:val="clear" w:color="auto" w:fill="FFFFFF"/>
          <w:lang w:eastAsia="it-IT"/>
        </w:rPr>
        <w:t xml:space="preserve">del +1853%. </w:t>
      </w:r>
    </w:p>
    <w:p w:rsidR="00F817E1" w:rsidRPr="00B8153D" w:rsidRDefault="00F817E1" w:rsidP="00B8153D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bCs/>
          <w:color w:val="1F1F1F"/>
          <w:shd w:val="clear" w:color="auto" w:fill="FFFFFF"/>
          <w:lang w:eastAsia="it-IT"/>
        </w:rPr>
      </w:pPr>
    </w:p>
    <w:p w:rsidR="00417ADD" w:rsidRPr="00B8153D" w:rsidRDefault="00417ADD" w:rsidP="00B8153D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bCs/>
          <w:color w:val="1F1F1F"/>
          <w:shd w:val="clear" w:color="auto" w:fill="FFFFFF"/>
          <w:lang w:eastAsia="it-IT"/>
        </w:rPr>
      </w:pPr>
      <w:r w:rsidRPr="00B8153D">
        <w:rPr>
          <w:rFonts w:ascii="Century Gothic" w:eastAsia="Times New Roman" w:hAnsi="Century Gothic" w:cs="Arial"/>
          <w:bCs/>
          <w:color w:val="1F1F1F"/>
          <w:shd w:val="clear" w:color="auto" w:fill="FFFFFF"/>
          <w:lang w:eastAsia="it-IT"/>
        </w:rPr>
        <w:t>Con questi numeri</w:t>
      </w:r>
      <w:r w:rsidR="00F817E1" w:rsidRPr="00B8153D">
        <w:rPr>
          <w:rFonts w:ascii="Century Gothic" w:eastAsia="Times New Roman" w:hAnsi="Century Gothic" w:cs="Arial"/>
          <w:bCs/>
          <w:color w:val="1F1F1F"/>
          <w:shd w:val="clear" w:color="auto" w:fill="FFFFFF"/>
          <w:lang w:eastAsia="it-IT"/>
        </w:rPr>
        <w:t xml:space="preserve">, diffusi con il rapporto di </w:t>
      </w:r>
      <w:proofErr w:type="spellStart"/>
      <w:r w:rsidR="00F817E1" w:rsidRPr="00B8153D">
        <w:rPr>
          <w:rFonts w:ascii="Century Gothic" w:eastAsia="Times New Roman" w:hAnsi="Century Gothic" w:cs="Arial"/>
          <w:bCs/>
          <w:color w:val="1F1F1F"/>
          <w:shd w:val="clear" w:color="auto" w:fill="FFFFFF"/>
          <w:lang w:eastAsia="it-IT"/>
        </w:rPr>
        <w:t>Ossermare</w:t>
      </w:r>
      <w:proofErr w:type="spellEnd"/>
      <w:r w:rsidR="00F817E1" w:rsidRPr="00B8153D">
        <w:rPr>
          <w:rFonts w:ascii="Century Gothic" w:eastAsia="Times New Roman" w:hAnsi="Century Gothic" w:cs="Arial"/>
          <w:bCs/>
          <w:color w:val="1F1F1F"/>
          <w:shd w:val="clear" w:color="auto" w:fill="FFFFFF"/>
          <w:lang w:eastAsia="it-IT"/>
        </w:rPr>
        <w:t xml:space="preserve"> Informare,</w:t>
      </w:r>
      <w:r w:rsidRPr="00B8153D">
        <w:rPr>
          <w:rFonts w:ascii="Century Gothic" w:eastAsia="Times New Roman" w:hAnsi="Century Gothic" w:cs="Arial"/>
          <w:bCs/>
          <w:color w:val="1F1F1F"/>
          <w:shd w:val="clear" w:color="auto" w:fill="FFFFFF"/>
          <w:lang w:eastAsia="it-IT"/>
        </w:rPr>
        <w:t xml:space="preserve"> si è aperta la dodicesima edizione di </w:t>
      </w:r>
      <w:proofErr w:type="spellStart"/>
      <w:r w:rsidRPr="00B8153D">
        <w:rPr>
          <w:rFonts w:ascii="Century Gothic" w:eastAsia="Times New Roman" w:hAnsi="Century Gothic" w:cs="Arial"/>
          <w:bCs/>
          <w:color w:val="1F1F1F"/>
          <w:shd w:val="clear" w:color="auto" w:fill="FFFFFF"/>
          <w:lang w:eastAsia="it-IT"/>
        </w:rPr>
        <w:t>Sottocosta</w:t>
      </w:r>
      <w:proofErr w:type="spellEnd"/>
      <w:r w:rsidRPr="00B8153D">
        <w:rPr>
          <w:rFonts w:ascii="Century Gothic" w:eastAsia="Times New Roman" w:hAnsi="Century Gothic" w:cs="Arial"/>
          <w:bCs/>
          <w:color w:val="1F1F1F"/>
          <w:shd w:val="clear" w:color="auto" w:fill="FFFFFF"/>
          <w:lang w:eastAsia="it-IT"/>
        </w:rPr>
        <w:t xml:space="preserve">, salone della nautica del Medio Adriatico che fino a domenica animerà il porto turistico Marina di Pescara con ingresso libero dalle 10:00 alle 20:00. </w:t>
      </w:r>
    </w:p>
    <w:p w:rsidR="00417ADD" w:rsidRPr="00B8153D" w:rsidRDefault="00417ADD" w:rsidP="00B8153D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bCs/>
          <w:color w:val="1F1F1F"/>
          <w:shd w:val="clear" w:color="auto" w:fill="FFFFFF"/>
          <w:lang w:eastAsia="it-IT"/>
        </w:rPr>
      </w:pPr>
    </w:p>
    <w:p w:rsidR="00417ADD" w:rsidRPr="00B8153D" w:rsidRDefault="00417ADD" w:rsidP="00B8153D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bCs/>
          <w:color w:val="1F1F1F"/>
          <w:shd w:val="clear" w:color="auto" w:fill="FFFFFF"/>
          <w:lang w:eastAsia="it-IT"/>
        </w:rPr>
      </w:pPr>
      <w:r w:rsidRPr="00B8153D">
        <w:rPr>
          <w:rFonts w:ascii="Century Gothic" w:eastAsia="Times New Roman" w:hAnsi="Century Gothic" w:cs="Arial"/>
          <w:bCs/>
          <w:color w:val="1F1F1F"/>
          <w:shd w:val="clear" w:color="auto" w:fill="FFFFFF"/>
          <w:lang w:eastAsia="it-IT"/>
        </w:rPr>
        <w:t xml:space="preserve">Orientamento, formazione e </w:t>
      </w:r>
      <w:r w:rsidR="00F817E1" w:rsidRPr="00B8153D">
        <w:rPr>
          <w:rFonts w:ascii="Century Gothic" w:eastAsia="Times New Roman" w:hAnsi="Century Gothic" w:cs="Arial"/>
          <w:bCs/>
          <w:color w:val="1F1F1F"/>
          <w:shd w:val="clear" w:color="auto" w:fill="FFFFFF"/>
          <w:lang w:eastAsia="it-IT"/>
        </w:rPr>
        <w:t>nuove profe</w:t>
      </w:r>
      <w:r w:rsidR="00A835F5">
        <w:rPr>
          <w:rFonts w:ascii="Century Gothic" w:eastAsia="Times New Roman" w:hAnsi="Century Gothic" w:cs="Arial"/>
          <w:bCs/>
          <w:color w:val="1F1F1F"/>
          <w:shd w:val="clear" w:color="auto" w:fill="FFFFFF"/>
          <w:lang w:eastAsia="it-IT"/>
        </w:rPr>
        <w:t>ssioni del ma</w:t>
      </w:r>
      <w:r w:rsidR="00F817E1" w:rsidRPr="00B8153D">
        <w:rPr>
          <w:rFonts w:ascii="Century Gothic" w:eastAsia="Times New Roman" w:hAnsi="Century Gothic" w:cs="Arial"/>
          <w:bCs/>
          <w:color w:val="1F1F1F"/>
          <w:shd w:val="clear" w:color="auto" w:fill="FFFFFF"/>
          <w:lang w:eastAsia="it-IT"/>
        </w:rPr>
        <w:t>re: sono stati questi, invece,</w:t>
      </w:r>
      <w:r w:rsidRPr="00B8153D">
        <w:rPr>
          <w:rFonts w:ascii="Century Gothic" w:eastAsia="Times New Roman" w:hAnsi="Century Gothic" w:cs="Arial"/>
          <w:bCs/>
          <w:color w:val="1F1F1F"/>
          <w:shd w:val="clear" w:color="auto" w:fill="FFFFFF"/>
          <w:lang w:eastAsia="it-IT"/>
        </w:rPr>
        <w:t xml:space="preserve"> </w:t>
      </w:r>
      <w:r w:rsidR="00F817E1" w:rsidRPr="00B8153D">
        <w:rPr>
          <w:rFonts w:ascii="Century Gothic" w:eastAsia="Times New Roman" w:hAnsi="Century Gothic" w:cs="Arial"/>
          <w:bCs/>
          <w:color w:val="1F1F1F"/>
          <w:shd w:val="clear" w:color="auto" w:fill="FFFFFF"/>
          <w:lang w:eastAsia="it-IT"/>
        </w:rPr>
        <w:t xml:space="preserve">i temi protagonisti della prima mattinata del Salone che </w:t>
      </w:r>
      <w:r w:rsidRPr="00B8153D">
        <w:rPr>
          <w:rFonts w:ascii="Century Gothic" w:eastAsia="Times New Roman" w:hAnsi="Century Gothic" w:cs="Arial"/>
          <w:bCs/>
          <w:color w:val="1F1F1F"/>
          <w:shd w:val="clear" w:color="auto" w:fill="FFFFFF"/>
          <w:lang w:eastAsia="it-IT"/>
        </w:rPr>
        <w:t xml:space="preserve">si è aperto </w:t>
      </w:r>
      <w:r w:rsidR="00F817E1" w:rsidRPr="00B8153D">
        <w:rPr>
          <w:rFonts w:ascii="Century Gothic" w:eastAsia="Times New Roman" w:hAnsi="Century Gothic" w:cs="Arial"/>
          <w:bCs/>
          <w:color w:val="1F1F1F"/>
          <w:shd w:val="clear" w:color="auto" w:fill="FFFFFF"/>
          <w:lang w:eastAsia="it-IT"/>
        </w:rPr>
        <w:t xml:space="preserve">che si è inaugurato con </w:t>
      </w:r>
      <w:r w:rsidRPr="00B8153D">
        <w:rPr>
          <w:rFonts w:ascii="Century Gothic" w:eastAsia="Times New Roman" w:hAnsi="Century Gothic" w:cs="Arial"/>
          <w:bCs/>
          <w:color w:val="1F1F1F"/>
          <w:shd w:val="clear" w:color="auto" w:fill="FFFFFF"/>
          <w:lang w:eastAsia="it-IT"/>
        </w:rPr>
        <w:t xml:space="preserve">il taglio di nastro del presidente della Camera di commercio Chieti Pescara Gennaro </w:t>
      </w:r>
      <w:proofErr w:type="spellStart"/>
      <w:r w:rsidRPr="00B8153D">
        <w:rPr>
          <w:rFonts w:ascii="Century Gothic" w:eastAsia="Times New Roman" w:hAnsi="Century Gothic" w:cs="Arial"/>
          <w:bCs/>
          <w:color w:val="1F1F1F"/>
          <w:shd w:val="clear" w:color="auto" w:fill="FFFFFF"/>
          <w:lang w:eastAsia="it-IT"/>
        </w:rPr>
        <w:t>Strever</w:t>
      </w:r>
      <w:proofErr w:type="spellEnd"/>
      <w:r w:rsidRPr="00B8153D">
        <w:rPr>
          <w:rFonts w:ascii="Century Gothic" w:eastAsia="Times New Roman" w:hAnsi="Century Gothic" w:cs="Arial"/>
          <w:bCs/>
          <w:color w:val="1F1F1F"/>
          <w:shd w:val="clear" w:color="auto" w:fill="FFFFFF"/>
          <w:lang w:eastAsia="it-IT"/>
        </w:rPr>
        <w:t xml:space="preserve">, del presidente del Marina </w:t>
      </w:r>
      <w:proofErr w:type="spellStart"/>
      <w:r w:rsidRPr="00B8153D">
        <w:rPr>
          <w:rFonts w:ascii="Century Gothic" w:eastAsia="Times New Roman" w:hAnsi="Century Gothic" w:cs="Arial"/>
          <w:bCs/>
          <w:color w:val="1F1F1F"/>
          <w:shd w:val="clear" w:color="auto" w:fill="FFFFFF"/>
          <w:lang w:eastAsia="it-IT"/>
        </w:rPr>
        <w:t>Guiovanni</w:t>
      </w:r>
      <w:proofErr w:type="spellEnd"/>
      <w:r w:rsidRPr="00B8153D">
        <w:rPr>
          <w:rFonts w:ascii="Century Gothic" w:eastAsia="Times New Roman" w:hAnsi="Century Gothic" w:cs="Arial"/>
          <w:bCs/>
          <w:color w:val="1F1F1F"/>
          <w:shd w:val="clear" w:color="auto" w:fill="FFFFFF"/>
          <w:lang w:eastAsia="it-IT"/>
        </w:rPr>
        <w:t xml:space="preserve"> </w:t>
      </w:r>
      <w:proofErr w:type="spellStart"/>
      <w:r w:rsidRPr="00B8153D">
        <w:rPr>
          <w:rFonts w:ascii="Century Gothic" w:eastAsia="Times New Roman" w:hAnsi="Century Gothic" w:cs="Arial"/>
          <w:bCs/>
          <w:color w:val="1F1F1F"/>
          <w:shd w:val="clear" w:color="auto" w:fill="FFFFFF"/>
          <w:lang w:eastAsia="it-IT"/>
        </w:rPr>
        <w:t>Taucci</w:t>
      </w:r>
      <w:proofErr w:type="spellEnd"/>
      <w:r w:rsidRPr="00B8153D">
        <w:rPr>
          <w:rFonts w:ascii="Century Gothic" w:eastAsia="Times New Roman" w:hAnsi="Century Gothic" w:cs="Arial"/>
          <w:bCs/>
          <w:color w:val="1F1F1F"/>
          <w:shd w:val="clear" w:color="auto" w:fill="FFFFFF"/>
          <w:lang w:eastAsia="it-IT"/>
        </w:rPr>
        <w:t xml:space="preserve"> e del presidente di </w:t>
      </w:r>
      <w:proofErr w:type="spellStart"/>
      <w:r w:rsidRPr="00B8153D">
        <w:rPr>
          <w:rFonts w:ascii="Century Gothic" w:eastAsia="Times New Roman" w:hAnsi="Century Gothic" w:cs="Arial"/>
          <w:bCs/>
          <w:color w:val="1F1F1F"/>
          <w:shd w:val="clear" w:color="auto" w:fill="FFFFFF"/>
          <w:lang w:eastAsia="it-IT"/>
        </w:rPr>
        <w:t>di</w:t>
      </w:r>
      <w:proofErr w:type="spellEnd"/>
      <w:r w:rsidRPr="00B8153D">
        <w:rPr>
          <w:rFonts w:ascii="Century Gothic" w:eastAsia="Times New Roman" w:hAnsi="Century Gothic" w:cs="Arial"/>
          <w:bCs/>
          <w:color w:val="1F1F1F"/>
          <w:shd w:val="clear" w:color="auto" w:fill="FFFFFF"/>
          <w:lang w:eastAsia="it-IT"/>
        </w:rPr>
        <w:t xml:space="preserve"> </w:t>
      </w:r>
      <w:proofErr w:type="spellStart"/>
      <w:r w:rsidRPr="00B8153D">
        <w:rPr>
          <w:rFonts w:ascii="Century Gothic" w:eastAsia="Times New Roman" w:hAnsi="Century Gothic" w:cs="Arial"/>
          <w:bCs/>
          <w:color w:val="1F1F1F"/>
          <w:shd w:val="clear" w:color="auto" w:fill="FFFFFF"/>
          <w:lang w:eastAsia="it-IT"/>
        </w:rPr>
        <w:t>Assonautica</w:t>
      </w:r>
      <w:proofErr w:type="spellEnd"/>
      <w:r w:rsidRPr="00B8153D">
        <w:rPr>
          <w:rFonts w:ascii="Century Gothic" w:eastAsia="Times New Roman" w:hAnsi="Century Gothic" w:cs="Arial"/>
          <w:bCs/>
          <w:color w:val="1F1F1F"/>
          <w:shd w:val="clear" w:color="auto" w:fill="FFFFFF"/>
          <w:lang w:eastAsia="it-IT"/>
        </w:rPr>
        <w:t xml:space="preserve"> Pescara Chieti Francesco Di Filippo. Sul palco h</w:t>
      </w:r>
      <w:r w:rsidR="00F817E1" w:rsidRPr="00B8153D">
        <w:rPr>
          <w:rFonts w:ascii="Century Gothic" w:eastAsia="Times New Roman" w:hAnsi="Century Gothic" w:cs="Arial"/>
          <w:bCs/>
          <w:color w:val="1F1F1F"/>
          <w:shd w:val="clear" w:color="auto" w:fill="FFFFFF"/>
          <w:lang w:eastAsia="it-IT"/>
        </w:rPr>
        <w:t>anno sfilato, per la prima volta, tutte le opportunit</w:t>
      </w:r>
      <w:r w:rsidRPr="00B8153D">
        <w:rPr>
          <w:rFonts w:ascii="Century Gothic" w:eastAsia="Times New Roman" w:hAnsi="Century Gothic" w:cs="Arial"/>
          <w:bCs/>
          <w:color w:val="1F1F1F"/>
          <w:shd w:val="clear" w:color="auto" w:fill="FFFFFF"/>
          <w:lang w:eastAsia="it-IT"/>
        </w:rPr>
        <w:t xml:space="preserve">à per le imprese e per i giovani in un contesto </w:t>
      </w:r>
      <w:r w:rsidR="00F817E1" w:rsidRPr="00B8153D">
        <w:rPr>
          <w:rFonts w:ascii="Century Gothic" w:eastAsia="Times New Roman" w:hAnsi="Century Gothic" w:cs="Arial"/>
          <w:bCs/>
          <w:color w:val="1F1F1F"/>
          <w:shd w:val="clear" w:color="auto" w:fill="FFFFFF"/>
          <w:lang w:eastAsia="it-IT"/>
        </w:rPr>
        <w:t>di fragilità internazionale in cui</w:t>
      </w:r>
      <w:r w:rsidRPr="00B8153D">
        <w:rPr>
          <w:rFonts w:ascii="Century Gothic" w:eastAsia="Times New Roman" w:hAnsi="Century Gothic" w:cs="Arial"/>
          <w:bCs/>
          <w:color w:val="1F1F1F"/>
          <w:shd w:val="clear" w:color="auto" w:fill="FFFFFF"/>
          <w:lang w:eastAsia="it-IT"/>
        </w:rPr>
        <w:t xml:space="preserve"> l’unione fa la forza</w:t>
      </w:r>
      <w:r w:rsidR="00F817E1" w:rsidRPr="00B8153D">
        <w:rPr>
          <w:rFonts w:ascii="Century Gothic" w:eastAsia="Times New Roman" w:hAnsi="Century Gothic" w:cs="Arial"/>
          <w:bCs/>
          <w:color w:val="1F1F1F"/>
          <w:shd w:val="clear" w:color="auto" w:fill="FFFFFF"/>
          <w:lang w:eastAsia="it-IT"/>
        </w:rPr>
        <w:t>,</w:t>
      </w:r>
      <w:r w:rsidRPr="00B8153D">
        <w:rPr>
          <w:rFonts w:ascii="Century Gothic" w:eastAsia="Times New Roman" w:hAnsi="Century Gothic" w:cs="Arial"/>
          <w:bCs/>
          <w:color w:val="1F1F1F"/>
          <w:shd w:val="clear" w:color="auto" w:fill="FFFFFF"/>
          <w:lang w:eastAsia="it-IT"/>
        </w:rPr>
        <w:t xml:space="preserve"> come sottolineato da Giovanni Acampora presidente di </w:t>
      </w:r>
      <w:proofErr w:type="spellStart"/>
      <w:r w:rsidRPr="00B8153D">
        <w:rPr>
          <w:rFonts w:ascii="Century Gothic" w:eastAsia="Times New Roman" w:hAnsi="Century Gothic" w:cs="Arial"/>
          <w:bCs/>
          <w:color w:val="1F1F1F"/>
          <w:shd w:val="clear" w:color="auto" w:fill="FFFFFF"/>
          <w:lang w:eastAsia="it-IT"/>
        </w:rPr>
        <w:t>Assonautica</w:t>
      </w:r>
      <w:proofErr w:type="spellEnd"/>
      <w:r w:rsidRPr="00B8153D">
        <w:rPr>
          <w:rFonts w:ascii="Century Gothic" w:eastAsia="Times New Roman" w:hAnsi="Century Gothic" w:cs="Arial"/>
          <w:bCs/>
          <w:color w:val="1F1F1F"/>
          <w:shd w:val="clear" w:color="auto" w:fill="FFFFFF"/>
          <w:lang w:eastAsia="it-IT"/>
        </w:rPr>
        <w:t xml:space="preserve"> nazionale anche lui presente all’inaugurazione. </w:t>
      </w:r>
    </w:p>
    <w:p w:rsidR="00F817E1" w:rsidRPr="00B8153D" w:rsidRDefault="00F817E1" w:rsidP="00B8153D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1F1F1F"/>
          <w:shd w:val="clear" w:color="auto" w:fill="FFFFFF"/>
          <w:lang w:eastAsia="it-IT"/>
        </w:rPr>
      </w:pPr>
    </w:p>
    <w:p w:rsidR="00F817E1" w:rsidRPr="00B8153D" w:rsidRDefault="00F817E1" w:rsidP="00B8153D">
      <w:pPr>
        <w:shd w:val="clear" w:color="auto" w:fill="FFFFFF"/>
        <w:spacing w:after="0" w:line="240" w:lineRule="auto"/>
        <w:jc w:val="both"/>
        <w:rPr>
          <w:rFonts w:ascii="Century Gothic" w:hAnsi="Century Gothic"/>
          <w:color w:val="000000"/>
          <w:spacing w:val="3"/>
          <w:shd w:val="clear" w:color="auto" w:fill="FFFFFF"/>
        </w:rPr>
      </w:pPr>
      <w:r w:rsidRPr="00B8153D">
        <w:rPr>
          <w:rFonts w:ascii="Century Gothic" w:hAnsi="Century Gothic"/>
          <w:color w:val="000000"/>
          <w:spacing w:val="3"/>
          <w:shd w:val="clear" w:color="auto" w:fill="FFFFFF"/>
        </w:rPr>
        <w:t xml:space="preserve">Per questi tre </w:t>
      </w:r>
      <w:r w:rsidRPr="00B8153D">
        <w:rPr>
          <w:rFonts w:ascii="Century Gothic" w:hAnsi="Century Gothic"/>
          <w:color w:val="000000"/>
          <w:spacing w:val="3"/>
          <w:shd w:val="clear" w:color="auto" w:fill="FFFFFF"/>
        </w:rPr>
        <w:t xml:space="preserve">giorni il porto turistico di Pescara si trasformerà in un vero e proprio villaggio della nautica, dove vivere il mare in tutte le sue sfaccettature: dall’esposizione di imbarcazioni e gommoni alle prove in acqua, dal design nautico alla componentistica, fino al turismo nautico, agli sport del mare e alle attività esperienziali per tutte le età. Con oltre 150 aziende e marchi rappresentati, la presenza di cantieri, broker, dealer e operatori specializzati, </w:t>
      </w:r>
      <w:proofErr w:type="spellStart"/>
      <w:r w:rsidRPr="00B8153D">
        <w:rPr>
          <w:rFonts w:ascii="Century Gothic" w:hAnsi="Century Gothic"/>
          <w:color w:val="000000"/>
          <w:spacing w:val="3"/>
          <w:shd w:val="clear" w:color="auto" w:fill="FFFFFF"/>
        </w:rPr>
        <w:t>Sottocosta</w:t>
      </w:r>
      <w:proofErr w:type="spellEnd"/>
      <w:r w:rsidRPr="00B8153D">
        <w:rPr>
          <w:rFonts w:ascii="Century Gothic" w:hAnsi="Century Gothic"/>
          <w:color w:val="000000"/>
          <w:spacing w:val="3"/>
          <w:shd w:val="clear" w:color="auto" w:fill="FFFFFF"/>
        </w:rPr>
        <w:t xml:space="preserve"> si conferma una piattaforma strategica per il settore e un’occasione concreta di incontro tra imprese, istituzioni e pubblico.</w:t>
      </w:r>
    </w:p>
    <w:p w:rsidR="00F817E1" w:rsidRPr="00F817E1" w:rsidRDefault="00F817E1" w:rsidP="00B8153D">
      <w:pPr>
        <w:spacing w:line="235" w:lineRule="atLeast"/>
        <w:jc w:val="both"/>
        <w:textAlignment w:val="bottom"/>
        <w:rPr>
          <w:rFonts w:ascii="Century Gothic" w:eastAsia="Times New Roman" w:hAnsi="Century Gothic" w:cs="Calibri"/>
          <w:color w:val="222222"/>
          <w:lang w:eastAsia="it-IT"/>
        </w:rPr>
      </w:pPr>
      <w:r w:rsidRPr="00F817E1">
        <w:rPr>
          <w:rFonts w:ascii="Century Gothic" w:eastAsia="Times New Roman" w:hAnsi="Century Gothic" w:cs="Calibri"/>
          <w:color w:val="000000"/>
          <w:spacing w:val="3"/>
          <w:lang w:eastAsia="it-IT"/>
        </w:rPr>
        <w:t>Sempre nella giornata inaugurale spazio a momenti di grande impatto emotivo e partecipativo, come l’iniziativa “Adott</w:t>
      </w:r>
      <w:r w:rsidRPr="00B8153D">
        <w:rPr>
          <w:rFonts w:ascii="Century Gothic" w:eastAsia="Times New Roman" w:hAnsi="Century Gothic" w:cs="Calibri"/>
          <w:color w:val="000000"/>
          <w:spacing w:val="3"/>
          <w:lang w:eastAsia="it-IT"/>
        </w:rPr>
        <w:t>a una tartaruga”, che permette</w:t>
      </w:r>
      <w:r w:rsidRPr="00F817E1">
        <w:rPr>
          <w:rFonts w:ascii="Century Gothic" w:eastAsia="Times New Roman" w:hAnsi="Century Gothic" w:cs="Calibri"/>
          <w:color w:val="000000"/>
          <w:spacing w:val="3"/>
          <w:lang w:eastAsia="it-IT"/>
        </w:rPr>
        <w:t xml:space="preserve"> a bambini e famiglie di conoscere da vicino le Caretta </w:t>
      </w:r>
      <w:proofErr w:type="spellStart"/>
      <w:r w:rsidRPr="00F817E1">
        <w:rPr>
          <w:rFonts w:ascii="Century Gothic" w:eastAsia="Times New Roman" w:hAnsi="Century Gothic" w:cs="Calibri"/>
          <w:color w:val="000000"/>
          <w:spacing w:val="3"/>
          <w:lang w:eastAsia="it-IT"/>
        </w:rPr>
        <w:t>caretta</w:t>
      </w:r>
      <w:proofErr w:type="spellEnd"/>
      <w:r w:rsidRPr="00F817E1">
        <w:rPr>
          <w:rFonts w:ascii="Century Gothic" w:eastAsia="Times New Roman" w:hAnsi="Century Gothic" w:cs="Calibri"/>
          <w:color w:val="000000"/>
          <w:spacing w:val="3"/>
          <w:lang w:eastAsia="it-IT"/>
        </w:rPr>
        <w:t xml:space="preserve"> prima del loro rilascio in mare, e le dimostrazioni della Croce Rossa Italiana sulle manovre salvavita. In serata, il Padiglione </w:t>
      </w:r>
      <w:proofErr w:type="spellStart"/>
      <w:r w:rsidRPr="00F817E1">
        <w:rPr>
          <w:rFonts w:ascii="Century Gothic" w:eastAsia="Times New Roman" w:hAnsi="Century Gothic" w:cs="Calibri"/>
          <w:color w:val="000000"/>
          <w:spacing w:val="3"/>
          <w:lang w:eastAsia="it-IT"/>
        </w:rPr>
        <w:t>Becci</w:t>
      </w:r>
      <w:proofErr w:type="spellEnd"/>
      <w:r w:rsidRPr="00F817E1">
        <w:rPr>
          <w:rFonts w:ascii="Century Gothic" w:eastAsia="Times New Roman" w:hAnsi="Century Gothic" w:cs="Calibri"/>
          <w:color w:val="000000"/>
          <w:spacing w:val="3"/>
          <w:lang w:eastAsia="it-IT"/>
        </w:rPr>
        <w:t xml:space="preserve"> ospiterà il Gran Galà FIPSAS, mentre sul mare sarà possibile vivere un’esperienza unica con aperitivi su piattaforme galleggianti, tra cui un’innovativa struttura 100% elettrica.</w:t>
      </w:r>
    </w:p>
    <w:p w:rsidR="00F817E1" w:rsidRPr="00F817E1" w:rsidRDefault="00F817E1" w:rsidP="00B8153D">
      <w:pPr>
        <w:spacing w:line="235" w:lineRule="atLeast"/>
        <w:jc w:val="both"/>
        <w:textAlignment w:val="bottom"/>
        <w:rPr>
          <w:rFonts w:ascii="Century Gothic" w:eastAsia="Times New Roman" w:hAnsi="Century Gothic" w:cs="Calibri"/>
          <w:color w:val="222222"/>
          <w:lang w:eastAsia="it-IT"/>
        </w:rPr>
      </w:pPr>
      <w:r w:rsidRPr="00F817E1">
        <w:rPr>
          <w:rFonts w:ascii="Century Gothic" w:eastAsia="Times New Roman" w:hAnsi="Century Gothic" w:cs="Calibri"/>
          <w:color w:val="000000"/>
          <w:spacing w:val="3"/>
          <w:lang w:eastAsia="it-IT"/>
        </w:rPr>
        <w:lastRenderedPageBreak/>
        <w:t>Sabato 25 aprile sarà invece la giornata dedicata all’innovazione e alla progettazione, con il Salone delle Idee e dell’Innovazione nella Nautica, giunto alla sua dodicesima edizione. Un momento di confronto tra professionisti, studenti e istituzioni che culminerà con il Premio Nazionale Design Nautico, il Premio Donna del Mare e il Premio alla Carriera. Nel pomeriggio spazio alla vela con il Gran Galà “Le Stelle della Vela”, uno degli appuntamenti più attesi dell’intera manifestazione.</w:t>
      </w:r>
    </w:p>
    <w:p w:rsidR="00F817E1" w:rsidRPr="00F817E1" w:rsidRDefault="00F817E1" w:rsidP="00B8153D">
      <w:pPr>
        <w:spacing w:line="235" w:lineRule="atLeast"/>
        <w:jc w:val="both"/>
        <w:textAlignment w:val="bottom"/>
        <w:rPr>
          <w:rFonts w:ascii="Century Gothic" w:eastAsia="Times New Roman" w:hAnsi="Century Gothic" w:cs="Calibri"/>
          <w:color w:val="222222"/>
          <w:lang w:eastAsia="it-IT"/>
        </w:rPr>
      </w:pPr>
      <w:r w:rsidRPr="00F817E1">
        <w:rPr>
          <w:rFonts w:ascii="Century Gothic" w:eastAsia="Times New Roman" w:hAnsi="Century Gothic" w:cs="Calibri"/>
          <w:color w:val="000000"/>
          <w:spacing w:val="3"/>
          <w:lang w:eastAsia="it-IT"/>
        </w:rPr>
        <w:t xml:space="preserve">La giornata di domenica 26 aprile sarà all’insegna della divulgazione, dello spettacolo e delle tradizioni, con il </w:t>
      </w:r>
      <w:proofErr w:type="spellStart"/>
      <w:r w:rsidRPr="00F817E1">
        <w:rPr>
          <w:rFonts w:ascii="Century Gothic" w:eastAsia="Times New Roman" w:hAnsi="Century Gothic" w:cs="Calibri"/>
          <w:color w:val="000000"/>
          <w:spacing w:val="3"/>
          <w:lang w:eastAsia="it-IT"/>
        </w:rPr>
        <w:t>cooking</w:t>
      </w:r>
      <w:proofErr w:type="spellEnd"/>
      <w:r w:rsidRPr="00F817E1">
        <w:rPr>
          <w:rFonts w:ascii="Century Gothic" w:eastAsia="Times New Roman" w:hAnsi="Century Gothic" w:cs="Calibri"/>
          <w:color w:val="000000"/>
          <w:spacing w:val="3"/>
          <w:lang w:eastAsia="it-IT"/>
        </w:rPr>
        <w:t xml:space="preserve"> show dedicato al pesce a miglio zero nell’ambito del progetto </w:t>
      </w:r>
      <w:proofErr w:type="spellStart"/>
      <w:r w:rsidRPr="00F817E1">
        <w:rPr>
          <w:rFonts w:ascii="Century Gothic" w:eastAsia="Times New Roman" w:hAnsi="Century Gothic" w:cs="Calibri"/>
          <w:color w:val="000000"/>
          <w:spacing w:val="3"/>
          <w:lang w:eastAsia="it-IT"/>
        </w:rPr>
        <w:t>Fish</w:t>
      </w:r>
      <w:proofErr w:type="spellEnd"/>
      <w:r w:rsidRPr="00F817E1">
        <w:rPr>
          <w:rFonts w:ascii="Century Gothic" w:eastAsia="Times New Roman" w:hAnsi="Century Gothic" w:cs="Calibri"/>
          <w:color w:val="000000"/>
          <w:spacing w:val="3"/>
          <w:lang w:eastAsia="it-IT"/>
        </w:rPr>
        <w:t xml:space="preserve"> Lab, le videoproiezioni emozionali sui mari del mondo e la sfilata moda mare estate 2026. Non mancheranno momenti di intrattenimento, degustazioni e attività pensate per il grande pubblico.</w:t>
      </w:r>
    </w:p>
    <w:p w:rsidR="00F817E1" w:rsidRPr="00F817E1" w:rsidRDefault="00F817E1" w:rsidP="00B8153D">
      <w:pPr>
        <w:spacing w:line="235" w:lineRule="atLeast"/>
        <w:jc w:val="both"/>
        <w:textAlignment w:val="bottom"/>
        <w:rPr>
          <w:rFonts w:ascii="Century Gothic" w:eastAsia="Times New Roman" w:hAnsi="Century Gothic" w:cs="Calibri"/>
          <w:color w:val="222222"/>
          <w:lang w:eastAsia="it-IT"/>
        </w:rPr>
      </w:pPr>
      <w:r w:rsidRPr="00F817E1">
        <w:rPr>
          <w:rFonts w:ascii="Century Gothic" w:eastAsia="Times New Roman" w:hAnsi="Century Gothic" w:cs="Calibri"/>
          <w:color w:val="000000"/>
          <w:spacing w:val="3"/>
          <w:lang w:eastAsia="it-IT"/>
        </w:rPr>
        <w:t xml:space="preserve">Per tutta la durata dell’evento saranno attive numerose esperienze </w:t>
      </w:r>
      <w:proofErr w:type="spellStart"/>
      <w:r w:rsidRPr="00F817E1">
        <w:rPr>
          <w:rFonts w:ascii="Century Gothic" w:eastAsia="Times New Roman" w:hAnsi="Century Gothic" w:cs="Calibri"/>
          <w:color w:val="000000"/>
          <w:spacing w:val="3"/>
          <w:lang w:eastAsia="it-IT"/>
        </w:rPr>
        <w:t>immersive</w:t>
      </w:r>
      <w:proofErr w:type="spellEnd"/>
      <w:r w:rsidRPr="00F817E1">
        <w:rPr>
          <w:rFonts w:ascii="Century Gothic" w:eastAsia="Times New Roman" w:hAnsi="Century Gothic" w:cs="Calibri"/>
          <w:color w:val="000000"/>
          <w:spacing w:val="3"/>
          <w:lang w:eastAsia="it-IT"/>
        </w:rPr>
        <w:t xml:space="preserve"> e inclusive, come il “Battesimo del mare” con uscite in barca per neofiti, le attività dedicate alle persone con disabilità promosse dalla Federazione Italiana Vela, le dimostrazioni di pesca sportiva, i laboratori per bambini e </w:t>
      </w:r>
      <w:proofErr w:type="spellStart"/>
      <w:r w:rsidRPr="00F817E1">
        <w:rPr>
          <w:rFonts w:ascii="Century Gothic" w:eastAsia="Times New Roman" w:hAnsi="Century Gothic" w:cs="Calibri"/>
          <w:color w:val="000000"/>
          <w:spacing w:val="3"/>
          <w:lang w:eastAsia="it-IT"/>
        </w:rPr>
        <w:t>l’escape</w:t>
      </w:r>
      <w:proofErr w:type="spellEnd"/>
      <w:r w:rsidRPr="00F817E1">
        <w:rPr>
          <w:rFonts w:ascii="Century Gothic" w:eastAsia="Times New Roman" w:hAnsi="Century Gothic" w:cs="Calibri"/>
          <w:color w:val="000000"/>
          <w:spacing w:val="3"/>
          <w:lang w:eastAsia="it-IT"/>
        </w:rPr>
        <w:t xml:space="preserve"> room educativa della Croce Rossa. Grande attenzione sarà dedicata anche alla sostenibilità e alla tutela dell’ambiente marino, con il rilascio in mare delle tartarughe Caretta </w:t>
      </w:r>
      <w:proofErr w:type="spellStart"/>
      <w:r w:rsidRPr="00F817E1">
        <w:rPr>
          <w:rFonts w:ascii="Century Gothic" w:eastAsia="Times New Roman" w:hAnsi="Century Gothic" w:cs="Calibri"/>
          <w:color w:val="000000"/>
          <w:spacing w:val="3"/>
          <w:lang w:eastAsia="it-IT"/>
        </w:rPr>
        <w:t>caretta</w:t>
      </w:r>
      <w:proofErr w:type="spellEnd"/>
      <w:r w:rsidRPr="00F817E1">
        <w:rPr>
          <w:rFonts w:ascii="Century Gothic" w:eastAsia="Times New Roman" w:hAnsi="Century Gothic" w:cs="Calibri"/>
          <w:color w:val="000000"/>
          <w:spacing w:val="3"/>
          <w:lang w:eastAsia="it-IT"/>
        </w:rPr>
        <w:t xml:space="preserve"> curate dal Centro Studi Cetacei.</w:t>
      </w:r>
    </w:p>
    <w:p w:rsidR="00F817E1" w:rsidRPr="00F817E1" w:rsidRDefault="00F817E1" w:rsidP="00B8153D">
      <w:pPr>
        <w:spacing w:line="235" w:lineRule="atLeast"/>
        <w:jc w:val="both"/>
        <w:textAlignment w:val="bottom"/>
        <w:rPr>
          <w:rFonts w:ascii="Century Gothic" w:eastAsia="Times New Roman" w:hAnsi="Century Gothic" w:cs="Calibri"/>
          <w:color w:val="222222"/>
          <w:lang w:eastAsia="it-IT"/>
        </w:rPr>
      </w:pPr>
      <w:r w:rsidRPr="00F817E1">
        <w:rPr>
          <w:rFonts w:ascii="Century Gothic" w:eastAsia="Times New Roman" w:hAnsi="Century Gothic" w:cs="Calibri"/>
          <w:color w:val="000000"/>
          <w:spacing w:val="3"/>
          <w:lang w:eastAsia="it-IT"/>
        </w:rPr>
        <w:t>I numeri confermano la solidità della manifestazione: 52 espositori diretti, circa 250 aziende e marchi rappresentati e una significativa presenza di operatori provenienti da fuori regione. Un evento che continua a crescere e ad attrarre pubblico da tutto il Centro Italia, consolidando il ruolo del Marina di Pescara come punto di riferimento per la nautica da diporto.</w:t>
      </w:r>
    </w:p>
    <w:p w:rsidR="00F817E1" w:rsidRPr="00F817E1" w:rsidRDefault="00F817E1" w:rsidP="00B8153D">
      <w:pPr>
        <w:spacing w:line="235" w:lineRule="atLeast"/>
        <w:jc w:val="both"/>
        <w:textAlignment w:val="bottom"/>
        <w:rPr>
          <w:rFonts w:ascii="Century Gothic" w:eastAsia="Times New Roman" w:hAnsi="Century Gothic" w:cs="Calibri"/>
          <w:color w:val="222222"/>
          <w:lang w:eastAsia="it-IT"/>
        </w:rPr>
      </w:pPr>
      <w:r w:rsidRPr="00F817E1">
        <w:rPr>
          <w:rFonts w:ascii="Century Gothic" w:eastAsia="Times New Roman" w:hAnsi="Century Gothic" w:cs="Calibri"/>
          <w:color w:val="000000"/>
          <w:spacing w:val="3"/>
          <w:lang w:eastAsia="it-IT"/>
        </w:rPr>
        <w:t>A raccontare e valorizzare questa edizione</w:t>
      </w:r>
      <w:r w:rsidRPr="00B8153D">
        <w:rPr>
          <w:rFonts w:ascii="Century Gothic" w:eastAsia="Times New Roman" w:hAnsi="Century Gothic" w:cs="Calibri"/>
          <w:color w:val="000000"/>
          <w:spacing w:val="3"/>
          <w:lang w:eastAsia="it-IT"/>
        </w:rPr>
        <w:t>, ci</w:t>
      </w:r>
      <w:r w:rsidRPr="00F817E1">
        <w:rPr>
          <w:rFonts w:ascii="Century Gothic" w:eastAsia="Times New Roman" w:hAnsi="Century Gothic" w:cs="Calibri"/>
          <w:color w:val="000000"/>
          <w:spacing w:val="3"/>
          <w:lang w:eastAsia="it-IT"/>
        </w:rPr>
        <w:t xml:space="preserve"> sarà </w:t>
      </w:r>
      <w:r w:rsidRPr="00B8153D">
        <w:rPr>
          <w:rFonts w:ascii="Century Gothic" w:eastAsia="Times New Roman" w:hAnsi="Century Gothic" w:cs="Calibri"/>
          <w:color w:val="000000"/>
          <w:spacing w:val="3"/>
          <w:lang w:eastAsia="it-IT"/>
        </w:rPr>
        <w:t>i</w:t>
      </w:r>
      <w:r w:rsidRPr="00F817E1">
        <w:rPr>
          <w:rFonts w:ascii="Century Gothic" w:eastAsia="Times New Roman" w:hAnsi="Century Gothic" w:cs="Calibri"/>
          <w:color w:val="000000"/>
          <w:spacing w:val="3"/>
          <w:lang w:eastAsia="it-IT"/>
        </w:rPr>
        <w:t xml:space="preserve">l testimonial Maurizio </w:t>
      </w:r>
      <w:proofErr w:type="spellStart"/>
      <w:r w:rsidRPr="00F817E1">
        <w:rPr>
          <w:rFonts w:ascii="Century Gothic" w:eastAsia="Times New Roman" w:hAnsi="Century Gothic" w:cs="Calibri"/>
          <w:color w:val="000000"/>
          <w:spacing w:val="3"/>
          <w:lang w:eastAsia="it-IT"/>
        </w:rPr>
        <w:t>Bulleri</w:t>
      </w:r>
      <w:proofErr w:type="spellEnd"/>
      <w:r w:rsidRPr="00F817E1">
        <w:rPr>
          <w:rFonts w:ascii="Century Gothic" w:eastAsia="Times New Roman" w:hAnsi="Century Gothic" w:cs="Calibri"/>
          <w:color w:val="000000"/>
          <w:spacing w:val="3"/>
          <w:lang w:eastAsia="it-IT"/>
        </w:rPr>
        <w:t xml:space="preserve">, giornalista </w:t>
      </w:r>
      <w:proofErr w:type="spellStart"/>
      <w:r w:rsidRPr="00F817E1">
        <w:rPr>
          <w:rFonts w:ascii="Century Gothic" w:eastAsia="Times New Roman" w:hAnsi="Century Gothic" w:cs="Calibri"/>
          <w:color w:val="000000"/>
          <w:spacing w:val="3"/>
          <w:lang w:eastAsia="it-IT"/>
        </w:rPr>
        <w:t>Sky</w:t>
      </w:r>
      <w:proofErr w:type="spellEnd"/>
      <w:r w:rsidRPr="00F817E1">
        <w:rPr>
          <w:rFonts w:ascii="Century Gothic" w:eastAsia="Times New Roman" w:hAnsi="Century Gothic" w:cs="Calibri"/>
          <w:color w:val="000000"/>
          <w:spacing w:val="3"/>
          <w:lang w:eastAsia="it-IT"/>
        </w:rPr>
        <w:t xml:space="preserve"> ed esperto internazionale di barche a motore, che contribuirà a diffondere la cultura nautica e ad avvicinare un pubblico sempre più ampio al mondo del mare.</w:t>
      </w:r>
    </w:p>
    <w:p w:rsidR="00417ADD" w:rsidRPr="00B8153D" w:rsidRDefault="00417ADD" w:rsidP="00B8153D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1F1F1F"/>
          <w:shd w:val="clear" w:color="auto" w:fill="FFFFFF"/>
          <w:lang w:eastAsia="it-IT"/>
        </w:rPr>
      </w:pPr>
    </w:p>
    <w:p w:rsidR="00FB57DA" w:rsidRPr="00B8153D" w:rsidRDefault="00FB57DA" w:rsidP="00B8153D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1F1F1F"/>
          <w:lang w:eastAsia="it-IT"/>
        </w:rPr>
      </w:pPr>
      <w:r w:rsidRPr="00B8153D">
        <w:rPr>
          <w:rFonts w:ascii="Century Gothic" w:eastAsia="Times New Roman" w:hAnsi="Century Gothic" w:cs="Arial"/>
          <w:color w:val="1F1F1F"/>
          <w:lang w:eastAsia="it-IT"/>
        </w:rPr>
        <w:t>Il programma del 25 e 26 aprile</w:t>
      </w:r>
    </w:p>
    <w:p w:rsidR="00FB57DA" w:rsidRPr="00B8153D" w:rsidRDefault="00FB57DA" w:rsidP="00B8153D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1F1F1F"/>
          <w:lang w:eastAsia="it-IT"/>
        </w:rPr>
      </w:pPr>
    </w:p>
    <w:p w:rsidR="00375476" w:rsidRPr="00B8153D" w:rsidRDefault="008E007C" w:rsidP="00B8153D">
      <w:pPr>
        <w:spacing w:after="0" w:line="240" w:lineRule="auto"/>
        <w:jc w:val="both"/>
        <w:rPr>
          <w:rFonts w:ascii="Century Gothic" w:eastAsia="Times New Roman" w:hAnsi="Century Gothic"/>
          <w:lang w:eastAsia="it-IT"/>
        </w:rPr>
      </w:pPr>
      <w:r w:rsidRPr="00B8153D">
        <w:rPr>
          <w:rFonts w:ascii="Century Gothic" w:eastAsia="Times New Roman" w:hAnsi="Century Gothic" w:cs="Arial"/>
          <w:b/>
          <w:bCs/>
          <w:color w:val="1F1F1F"/>
          <w:shd w:val="clear" w:color="auto" w:fill="FFFFFF"/>
          <w:lang w:eastAsia="it-IT"/>
        </w:rPr>
        <w:t>Sabato 25 Aprile</w:t>
      </w:r>
    </w:p>
    <w:p w:rsidR="00375476" w:rsidRPr="00B8153D" w:rsidRDefault="00375476" w:rsidP="00B8153D">
      <w:pPr>
        <w:spacing w:after="0" w:line="240" w:lineRule="auto"/>
        <w:jc w:val="both"/>
        <w:rPr>
          <w:rFonts w:ascii="Century Gothic" w:eastAsia="Times New Roman" w:hAnsi="Century Gothic"/>
          <w:lang w:eastAsia="it-IT"/>
        </w:rPr>
      </w:pPr>
      <w:r w:rsidRPr="00B8153D">
        <w:rPr>
          <w:rFonts w:ascii="Century Gothic" w:eastAsia="Times New Roman" w:hAnsi="Century Gothic" w:cs="Arial"/>
          <w:color w:val="1F1F1F"/>
          <w:shd w:val="clear" w:color="auto" w:fill="FFFFFF"/>
          <w:lang w:eastAsia="it-IT"/>
        </w:rPr>
        <w:t>La seconda giornata prenderà il via alle </w:t>
      </w:r>
      <w:r w:rsidRPr="00B8153D">
        <w:rPr>
          <w:rFonts w:ascii="Century Gothic" w:eastAsia="Times New Roman" w:hAnsi="Century Gothic" w:cs="Arial"/>
          <w:b/>
          <w:bCs/>
          <w:color w:val="1F1F1F"/>
          <w:shd w:val="clear" w:color="auto" w:fill="FFFFFF"/>
          <w:lang w:eastAsia="it-IT"/>
        </w:rPr>
        <w:t>ore 10:00</w:t>
      </w:r>
      <w:r w:rsidRPr="00B8153D">
        <w:rPr>
          <w:rFonts w:ascii="Century Gothic" w:eastAsia="Times New Roman" w:hAnsi="Century Gothic" w:cs="Arial"/>
          <w:color w:val="1F1F1F"/>
          <w:shd w:val="clear" w:color="auto" w:fill="FFFFFF"/>
          <w:lang w:eastAsia="it-IT"/>
        </w:rPr>
        <w:t>. Dalle </w:t>
      </w:r>
      <w:r w:rsidRPr="00B8153D">
        <w:rPr>
          <w:rFonts w:ascii="Century Gothic" w:eastAsia="Times New Roman" w:hAnsi="Century Gothic" w:cs="Arial"/>
          <w:b/>
          <w:bCs/>
          <w:color w:val="1F1F1F"/>
          <w:shd w:val="clear" w:color="auto" w:fill="FFFFFF"/>
          <w:lang w:eastAsia="it-IT"/>
        </w:rPr>
        <w:t>10:30 alle 13:30</w:t>
      </w:r>
      <w:r w:rsidRPr="00B8153D">
        <w:rPr>
          <w:rFonts w:ascii="Century Gothic" w:eastAsia="Times New Roman" w:hAnsi="Century Gothic" w:cs="Arial"/>
          <w:color w:val="1F1F1F"/>
          <w:shd w:val="clear" w:color="auto" w:fill="FFFFFF"/>
          <w:lang w:eastAsia="it-IT"/>
        </w:rPr>
        <w:t>, il Marina ospiterà il “Salone delle idee e dell’innovazione nella nautica”, curato da </w:t>
      </w:r>
      <w:r w:rsidRPr="00B8153D">
        <w:rPr>
          <w:rFonts w:ascii="Century Gothic" w:eastAsia="Times New Roman" w:hAnsi="Century Gothic" w:cs="Arial"/>
          <w:b/>
          <w:bCs/>
          <w:color w:val="1F1F1F"/>
          <w:shd w:val="clear" w:color="auto" w:fill="FFFFFF"/>
          <w:lang w:eastAsia="it-IT"/>
        </w:rPr>
        <w:t>Claudia Ciccotti Giammaria</w:t>
      </w:r>
      <w:r w:rsidRPr="00B8153D">
        <w:rPr>
          <w:rFonts w:ascii="Century Gothic" w:eastAsia="Times New Roman" w:hAnsi="Century Gothic" w:cs="Arial"/>
          <w:color w:val="1F1F1F"/>
          <w:shd w:val="clear" w:color="auto" w:fill="FFFFFF"/>
          <w:lang w:eastAsia="it-IT"/>
        </w:rPr>
        <w:t xml:space="preserve">, con un seminario sulla "Progettazione di </w:t>
      </w:r>
      <w:proofErr w:type="spellStart"/>
      <w:r w:rsidRPr="00B8153D">
        <w:rPr>
          <w:rFonts w:ascii="Century Gothic" w:eastAsia="Times New Roman" w:hAnsi="Century Gothic" w:cs="Arial"/>
          <w:color w:val="1F1F1F"/>
          <w:shd w:val="clear" w:color="auto" w:fill="FFFFFF"/>
          <w:lang w:eastAsia="it-IT"/>
        </w:rPr>
        <w:t>Waterfront</w:t>
      </w:r>
      <w:proofErr w:type="spellEnd"/>
      <w:r w:rsidRPr="00B8153D">
        <w:rPr>
          <w:rFonts w:ascii="Century Gothic" w:eastAsia="Times New Roman" w:hAnsi="Century Gothic" w:cs="Arial"/>
          <w:color w:val="1F1F1F"/>
          <w:shd w:val="clear" w:color="auto" w:fill="FFFFFF"/>
          <w:lang w:eastAsia="it-IT"/>
        </w:rPr>
        <w:t>: Aspetti progettuali, tecnici, normativi". L’evento, organizzato con Ordine Ingegneri Pescara e Fondazione Ingegneri Pescara, in collaborazione con il Dipartimento di Architettura dell’Università G. D’Annunzio Chieti Pescara, è gratuito e riconosce 3CFP per gli Ingegneri. Dopo i saluti istituzionali, l’evento, introdotto e moderato da Claudia Ciccotti Giammaria, vedrà gli interventi di </w:t>
      </w:r>
      <w:r w:rsidRPr="00B8153D">
        <w:rPr>
          <w:rFonts w:ascii="Century Gothic" w:eastAsia="Times New Roman" w:hAnsi="Century Gothic" w:cs="Arial"/>
          <w:b/>
          <w:bCs/>
          <w:color w:val="1F1F1F"/>
          <w:shd w:val="clear" w:color="auto" w:fill="FFFFFF"/>
          <w:lang w:eastAsia="it-IT"/>
        </w:rPr>
        <w:t>Matteo Di Venosa</w:t>
      </w:r>
      <w:r w:rsidRPr="00B8153D">
        <w:rPr>
          <w:rFonts w:ascii="Century Gothic" w:eastAsia="Times New Roman" w:hAnsi="Century Gothic" w:cs="Arial"/>
          <w:color w:val="1F1F1F"/>
          <w:shd w:val="clear" w:color="auto" w:fill="FFFFFF"/>
          <w:lang w:eastAsia="it-IT"/>
        </w:rPr>
        <w:t> ("</w:t>
      </w:r>
      <w:proofErr w:type="spellStart"/>
      <w:r w:rsidRPr="00B8153D">
        <w:rPr>
          <w:rFonts w:ascii="Century Gothic" w:eastAsia="Times New Roman" w:hAnsi="Century Gothic" w:cs="Arial"/>
          <w:color w:val="1F1F1F"/>
          <w:shd w:val="clear" w:color="auto" w:fill="FFFFFF"/>
          <w:lang w:eastAsia="it-IT"/>
        </w:rPr>
        <w:t>Waterfronts</w:t>
      </w:r>
      <w:proofErr w:type="spellEnd"/>
      <w:r w:rsidRPr="00B8153D">
        <w:rPr>
          <w:rFonts w:ascii="Century Gothic" w:eastAsia="Times New Roman" w:hAnsi="Century Gothic" w:cs="Arial"/>
          <w:color w:val="1F1F1F"/>
          <w:shd w:val="clear" w:color="auto" w:fill="FFFFFF"/>
          <w:lang w:eastAsia="it-IT"/>
        </w:rPr>
        <w:t>. Dalla separazione all’integrazione"), </w:t>
      </w:r>
      <w:r w:rsidRPr="00B8153D">
        <w:rPr>
          <w:rFonts w:ascii="Century Gothic" w:eastAsia="Times New Roman" w:hAnsi="Century Gothic" w:cs="Arial"/>
          <w:b/>
          <w:bCs/>
          <w:color w:val="1F1F1F"/>
          <w:shd w:val="clear" w:color="auto" w:fill="FFFFFF"/>
          <w:lang w:eastAsia="it-IT"/>
        </w:rPr>
        <w:t>Raffaella Massacesi</w:t>
      </w:r>
      <w:r w:rsidRPr="00B8153D">
        <w:rPr>
          <w:rFonts w:ascii="Century Gothic" w:eastAsia="Times New Roman" w:hAnsi="Century Gothic" w:cs="Arial"/>
          <w:color w:val="1F1F1F"/>
          <w:shd w:val="clear" w:color="auto" w:fill="FFFFFF"/>
          <w:lang w:eastAsia="it-IT"/>
        </w:rPr>
        <w:t> ("</w:t>
      </w:r>
      <w:proofErr w:type="spellStart"/>
      <w:r w:rsidRPr="00B8153D">
        <w:rPr>
          <w:rFonts w:ascii="Century Gothic" w:eastAsia="Times New Roman" w:hAnsi="Century Gothic" w:cs="Arial"/>
          <w:color w:val="1F1F1F"/>
          <w:shd w:val="clear" w:color="auto" w:fill="FFFFFF"/>
          <w:lang w:eastAsia="it-IT"/>
        </w:rPr>
        <w:t>Waterfront</w:t>
      </w:r>
      <w:proofErr w:type="spellEnd"/>
      <w:r w:rsidRPr="00B8153D">
        <w:rPr>
          <w:rFonts w:ascii="Century Gothic" w:eastAsia="Times New Roman" w:hAnsi="Century Gothic" w:cs="Arial"/>
          <w:color w:val="1F1F1F"/>
          <w:shd w:val="clear" w:color="auto" w:fill="FFFFFF"/>
          <w:lang w:eastAsia="it-IT"/>
        </w:rPr>
        <w:t>: strategie di design per la valorizzazione dei territori") e </w:t>
      </w:r>
      <w:r w:rsidRPr="00B8153D">
        <w:rPr>
          <w:rFonts w:ascii="Century Gothic" w:eastAsia="Times New Roman" w:hAnsi="Century Gothic" w:cs="Arial"/>
          <w:b/>
          <w:bCs/>
          <w:color w:val="1F1F1F"/>
          <w:shd w:val="clear" w:color="auto" w:fill="FFFFFF"/>
          <w:lang w:eastAsia="it-IT"/>
        </w:rPr>
        <w:t xml:space="preserve">Antonio </w:t>
      </w:r>
      <w:proofErr w:type="spellStart"/>
      <w:r w:rsidRPr="00B8153D">
        <w:rPr>
          <w:rFonts w:ascii="Century Gothic" w:eastAsia="Times New Roman" w:hAnsi="Century Gothic" w:cs="Arial"/>
          <w:b/>
          <w:bCs/>
          <w:color w:val="1F1F1F"/>
          <w:shd w:val="clear" w:color="auto" w:fill="FFFFFF"/>
          <w:lang w:eastAsia="it-IT"/>
        </w:rPr>
        <w:t>Bufalari</w:t>
      </w:r>
      <w:proofErr w:type="spellEnd"/>
      <w:r w:rsidRPr="00B8153D">
        <w:rPr>
          <w:rFonts w:ascii="Century Gothic" w:eastAsia="Times New Roman" w:hAnsi="Century Gothic" w:cs="Arial"/>
          <w:color w:val="1F1F1F"/>
          <w:shd w:val="clear" w:color="auto" w:fill="FFFFFF"/>
          <w:lang w:eastAsia="it-IT"/>
        </w:rPr>
        <w:t> ("Aspetti normativi tra mare e territorio").</w:t>
      </w:r>
    </w:p>
    <w:p w:rsidR="00375476" w:rsidRPr="00B8153D" w:rsidRDefault="00375476" w:rsidP="00B8153D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1F1F1F"/>
          <w:lang w:eastAsia="it-IT"/>
        </w:rPr>
      </w:pPr>
    </w:p>
    <w:p w:rsidR="00375476" w:rsidRPr="00B8153D" w:rsidRDefault="00375476" w:rsidP="00B8153D">
      <w:pPr>
        <w:spacing w:after="0" w:line="240" w:lineRule="auto"/>
        <w:jc w:val="both"/>
        <w:rPr>
          <w:rFonts w:ascii="Century Gothic" w:eastAsia="Times New Roman" w:hAnsi="Century Gothic"/>
          <w:lang w:eastAsia="it-IT"/>
        </w:rPr>
      </w:pPr>
      <w:r w:rsidRPr="00B8153D">
        <w:rPr>
          <w:rFonts w:ascii="Century Gothic" w:eastAsia="Times New Roman" w:hAnsi="Century Gothic" w:cs="Arial"/>
          <w:color w:val="1F1F1F"/>
          <w:shd w:val="clear" w:color="auto" w:fill="FFFFFF"/>
          <w:lang w:eastAsia="it-IT"/>
        </w:rPr>
        <w:t>A seguire, si terrà l’attesa </w:t>
      </w:r>
      <w:r w:rsidRPr="00B8153D">
        <w:rPr>
          <w:rFonts w:ascii="Century Gothic" w:eastAsia="Times New Roman" w:hAnsi="Century Gothic" w:cs="Arial"/>
          <w:b/>
          <w:bCs/>
          <w:color w:val="1F1F1F"/>
          <w:shd w:val="clear" w:color="auto" w:fill="FFFFFF"/>
          <w:lang w:eastAsia="it-IT"/>
        </w:rPr>
        <w:t>CERIMONIA DI PREMIAZIONE</w:t>
      </w:r>
      <w:r w:rsidRPr="00B8153D">
        <w:rPr>
          <w:rFonts w:ascii="Century Gothic" w:eastAsia="Times New Roman" w:hAnsi="Century Gothic" w:cs="Arial"/>
          <w:color w:val="1F1F1F"/>
          <w:shd w:val="clear" w:color="auto" w:fill="FFFFFF"/>
          <w:lang w:eastAsia="it-IT"/>
        </w:rPr>
        <w:t>, che assegnerà:</w:t>
      </w:r>
    </w:p>
    <w:p w:rsidR="00375476" w:rsidRPr="00B8153D" w:rsidRDefault="00375476" w:rsidP="00B815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Arial"/>
          <w:color w:val="1F1F1F"/>
          <w:lang w:eastAsia="it-IT"/>
        </w:rPr>
      </w:pPr>
      <w:r w:rsidRPr="00B8153D">
        <w:rPr>
          <w:rFonts w:ascii="Century Gothic" w:eastAsia="Times New Roman" w:hAnsi="Century Gothic" w:cs="Arial"/>
          <w:color w:val="1F1F1F"/>
          <w:lang w:eastAsia="it-IT"/>
        </w:rPr>
        <w:t>Il </w:t>
      </w:r>
      <w:r w:rsidRPr="00B8153D">
        <w:rPr>
          <w:rFonts w:ascii="Century Gothic" w:eastAsia="Times New Roman" w:hAnsi="Century Gothic" w:cs="Arial"/>
          <w:b/>
          <w:bCs/>
          <w:color w:val="1F1F1F"/>
          <w:lang w:eastAsia="it-IT"/>
        </w:rPr>
        <w:t>Premio alla Carriera</w:t>
      </w:r>
      <w:r w:rsidRPr="00B8153D">
        <w:rPr>
          <w:rFonts w:ascii="Century Gothic" w:eastAsia="Times New Roman" w:hAnsi="Century Gothic" w:cs="Arial"/>
          <w:color w:val="1F1F1F"/>
          <w:lang w:eastAsia="it-IT"/>
        </w:rPr>
        <w:t> a </w:t>
      </w:r>
      <w:r w:rsidRPr="00B8153D">
        <w:rPr>
          <w:rFonts w:ascii="Century Gothic" w:eastAsia="Times New Roman" w:hAnsi="Century Gothic" w:cs="Arial"/>
          <w:b/>
          <w:bCs/>
          <w:color w:val="1F1F1F"/>
          <w:lang w:eastAsia="it-IT"/>
        </w:rPr>
        <w:t>Giovanni Ceccarelli</w:t>
      </w:r>
      <w:r w:rsidRPr="00B8153D">
        <w:rPr>
          <w:rFonts w:ascii="Century Gothic" w:eastAsia="Times New Roman" w:hAnsi="Century Gothic" w:cs="Arial"/>
          <w:color w:val="1F1F1F"/>
          <w:lang w:eastAsia="it-IT"/>
        </w:rPr>
        <w:t>, Ingegnere Yacht Designer.</w:t>
      </w:r>
    </w:p>
    <w:p w:rsidR="00375476" w:rsidRPr="00B8153D" w:rsidRDefault="00375476" w:rsidP="00B815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Arial"/>
          <w:color w:val="1F1F1F"/>
          <w:lang w:eastAsia="it-IT"/>
        </w:rPr>
      </w:pPr>
      <w:r w:rsidRPr="00B8153D">
        <w:rPr>
          <w:rFonts w:ascii="Century Gothic" w:eastAsia="Times New Roman" w:hAnsi="Century Gothic" w:cs="Arial"/>
          <w:color w:val="1F1F1F"/>
          <w:lang w:eastAsia="it-IT"/>
        </w:rPr>
        <w:lastRenderedPageBreak/>
        <w:t>Il </w:t>
      </w:r>
      <w:r w:rsidRPr="00B8153D">
        <w:rPr>
          <w:rFonts w:ascii="Century Gothic" w:eastAsia="Times New Roman" w:hAnsi="Century Gothic" w:cs="Arial"/>
          <w:b/>
          <w:bCs/>
          <w:color w:val="1F1F1F"/>
          <w:lang w:eastAsia="it-IT"/>
        </w:rPr>
        <w:t>Premio Donna del Mare 2026</w:t>
      </w:r>
      <w:r w:rsidRPr="00B8153D">
        <w:rPr>
          <w:rFonts w:ascii="Century Gothic" w:eastAsia="Times New Roman" w:hAnsi="Century Gothic" w:cs="Arial"/>
          <w:color w:val="1F1F1F"/>
          <w:lang w:eastAsia="it-IT"/>
        </w:rPr>
        <w:t> a </w:t>
      </w:r>
      <w:r w:rsidRPr="00B8153D">
        <w:rPr>
          <w:rFonts w:ascii="Century Gothic" w:eastAsia="Times New Roman" w:hAnsi="Century Gothic" w:cs="Arial"/>
          <w:b/>
          <w:bCs/>
          <w:color w:val="1F1F1F"/>
          <w:lang w:eastAsia="it-IT"/>
        </w:rPr>
        <w:t>Luciana Ferrone</w:t>
      </w:r>
      <w:r w:rsidRPr="00B8153D">
        <w:rPr>
          <w:rFonts w:ascii="Century Gothic" w:eastAsia="Times New Roman" w:hAnsi="Century Gothic" w:cs="Arial"/>
          <w:color w:val="1F1F1F"/>
          <w:lang w:eastAsia="it-IT"/>
        </w:rPr>
        <w:t xml:space="preserve">, Fondatrice e CEO di </w:t>
      </w:r>
      <w:proofErr w:type="spellStart"/>
      <w:proofErr w:type="gramStart"/>
      <w:r w:rsidRPr="00B8153D">
        <w:rPr>
          <w:rFonts w:ascii="Century Gothic" w:eastAsia="Times New Roman" w:hAnsi="Century Gothic" w:cs="Arial"/>
          <w:color w:val="1F1F1F"/>
          <w:lang w:eastAsia="it-IT"/>
        </w:rPr>
        <w:t>L.Transport</w:t>
      </w:r>
      <w:proofErr w:type="spellEnd"/>
      <w:proofErr w:type="gramEnd"/>
      <w:r w:rsidRPr="00B8153D">
        <w:rPr>
          <w:rFonts w:ascii="Century Gothic" w:eastAsia="Times New Roman" w:hAnsi="Century Gothic" w:cs="Arial"/>
          <w:color w:val="1F1F1F"/>
          <w:lang w:eastAsia="it-IT"/>
        </w:rPr>
        <w:t xml:space="preserve"> S.p.A.</w:t>
      </w:r>
    </w:p>
    <w:p w:rsidR="00375476" w:rsidRPr="00B8153D" w:rsidRDefault="00375476" w:rsidP="00B815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Arial"/>
          <w:color w:val="1F1F1F"/>
          <w:lang w:eastAsia="it-IT"/>
        </w:rPr>
      </w:pPr>
      <w:r w:rsidRPr="00B8153D">
        <w:rPr>
          <w:rFonts w:ascii="Century Gothic" w:eastAsia="Times New Roman" w:hAnsi="Century Gothic" w:cs="Arial"/>
          <w:color w:val="1F1F1F"/>
          <w:lang w:eastAsia="it-IT"/>
        </w:rPr>
        <w:t>Il </w:t>
      </w:r>
      <w:r w:rsidRPr="00B8153D">
        <w:rPr>
          <w:rFonts w:ascii="Century Gothic" w:eastAsia="Times New Roman" w:hAnsi="Century Gothic" w:cs="Arial"/>
          <w:b/>
          <w:bCs/>
          <w:color w:val="1F1F1F"/>
          <w:lang w:eastAsia="it-IT"/>
        </w:rPr>
        <w:t>Premio Nazionale Design Nautico IX edizione</w:t>
      </w:r>
      <w:r w:rsidRPr="00B8153D">
        <w:rPr>
          <w:rFonts w:ascii="Century Gothic" w:eastAsia="Times New Roman" w:hAnsi="Century Gothic" w:cs="Arial"/>
          <w:color w:val="1F1F1F"/>
          <w:lang w:eastAsia="it-IT"/>
        </w:rPr>
        <w:t>, quest'anno dedicato al tema "</w:t>
      </w:r>
      <w:proofErr w:type="spellStart"/>
      <w:r w:rsidRPr="00B8153D">
        <w:rPr>
          <w:rFonts w:ascii="Century Gothic" w:eastAsia="Times New Roman" w:hAnsi="Century Gothic" w:cs="Arial"/>
          <w:color w:val="1F1F1F"/>
          <w:lang w:eastAsia="it-IT"/>
        </w:rPr>
        <w:t>Bluewater</w:t>
      </w:r>
      <w:proofErr w:type="spellEnd"/>
      <w:r w:rsidRPr="00B8153D">
        <w:rPr>
          <w:rFonts w:ascii="Century Gothic" w:eastAsia="Times New Roman" w:hAnsi="Century Gothic" w:cs="Arial"/>
          <w:color w:val="1F1F1F"/>
          <w:lang w:eastAsia="it-IT"/>
        </w:rPr>
        <w:t xml:space="preserve"> boat, piccola imbarcazione per lunga navigazione".</w:t>
      </w:r>
    </w:p>
    <w:p w:rsidR="00375476" w:rsidRPr="00B8153D" w:rsidRDefault="00375476" w:rsidP="00B8153D">
      <w:pPr>
        <w:spacing w:after="0" w:line="240" w:lineRule="auto"/>
        <w:jc w:val="both"/>
        <w:rPr>
          <w:rFonts w:ascii="Century Gothic" w:eastAsia="Times New Roman" w:hAnsi="Century Gothic"/>
          <w:lang w:eastAsia="it-IT"/>
        </w:rPr>
      </w:pPr>
      <w:r w:rsidRPr="00B8153D">
        <w:rPr>
          <w:rFonts w:ascii="Century Gothic" w:eastAsia="Times New Roman" w:hAnsi="Century Gothic" w:cs="Arial"/>
          <w:color w:val="1F1F1F"/>
          <w:shd w:val="clear" w:color="auto" w:fill="FFFFFF"/>
          <w:lang w:eastAsia="it-IT"/>
        </w:rPr>
        <w:t>Dalle </w:t>
      </w:r>
      <w:r w:rsidRPr="00B8153D">
        <w:rPr>
          <w:rFonts w:ascii="Century Gothic" w:eastAsia="Times New Roman" w:hAnsi="Century Gothic" w:cs="Arial"/>
          <w:b/>
          <w:bCs/>
          <w:color w:val="1F1F1F"/>
          <w:shd w:val="clear" w:color="auto" w:fill="FFFFFF"/>
          <w:lang w:eastAsia="it-IT"/>
        </w:rPr>
        <w:t>ore 11:00 alle ore 17:00</w:t>
      </w:r>
      <w:r w:rsidRPr="00B8153D">
        <w:rPr>
          <w:rFonts w:ascii="Century Gothic" w:eastAsia="Times New Roman" w:hAnsi="Century Gothic" w:cs="Arial"/>
          <w:color w:val="1F1F1F"/>
          <w:shd w:val="clear" w:color="auto" w:fill="FFFFFF"/>
          <w:lang w:eastAsia="it-IT"/>
        </w:rPr>
        <w:t xml:space="preserve"> tornerà il "Battesimo del mare", che offrirà uscite in barca gratuite con i soci di </w:t>
      </w:r>
      <w:proofErr w:type="spellStart"/>
      <w:r w:rsidRPr="00B8153D">
        <w:rPr>
          <w:rFonts w:ascii="Century Gothic" w:eastAsia="Times New Roman" w:hAnsi="Century Gothic" w:cs="Arial"/>
          <w:color w:val="1F1F1F"/>
          <w:shd w:val="clear" w:color="auto" w:fill="FFFFFF"/>
          <w:lang w:eastAsia="it-IT"/>
        </w:rPr>
        <w:t>Assonautica</w:t>
      </w:r>
      <w:proofErr w:type="spellEnd"/>
      <w:r w:rsidRPr="00B8153D">
        <w:rPr>
          <w:rFonts w:ascii="Century Gothic" w:eastAsia="Times New Roman" w:hAnsi="Century Gothic" w:cs="Arial"/>
          <w:color w:val="1F1F1F"/>
          <w:shd w:val="clear" w:color="auto" w:fill="FFFFFF"/>
          <w:lang w:eastAsia="it-IT"/>
        </w:rPr>
        <w:t xml:space="preserve"> Pescara Chieti e darà spazio alla "vela inclusiva </w:t>
      </w:r>
      <w:proofErr w:type="gramStart"/>
      <w:r w:rsidRPr="00B8153D">
        <w:rPr>
          <w:rFonts w:ascii="Century Gothic" w:eastAsia="Times New Roman" w:hAnsi="Century Gothic" w:cs="Arial"/>
          <w:color w:val="1F1F1F"/>
          <w:shd w:val="clear" w:color="auto" w:fill="FFFFFF"/>
          <w:lang w:eastAsia="it-IT"/>
        </w:rPr>
        <w:t>e</w:t>
      </w:r>
      <w:proofErr w:type="gramEnd"/>
      <w:r w:rsidRPr="00B8153D">
        <w:rPr>
          <w:rFonts w:ascii="Century Gothic" w:eastAsia="Times New Roman" w:hAnsi="Century Gothic" w:cs="Arial"/>
          <w:color w:val="1F1F1F"/>
          <w:shd w:val="clear" w:color="auto" w:fill="FFFFFF"/>
          <w:lang w:eastAsia="it-IT"/>
        </w:rPr>
        <w:t xml:space="preserve"> per tutti", con uscite in barca a vela per persone con disabilità, grazie a FIV Federazione Italiana Vela e ASD </w:t>
      </w:r>
      <w:proofErr w:type="spellStart"/>
      <w:r w:rsidRPr="00B8153D">
        <w:rPr>
          <w:rFonts w:ascii="Century Gothic" w:eastAsia="Times New Roman" w:hAnsi="Century Gothic" w:cs="Arial"/>
          <w:color w:val="1F1F1F"/>
          <w:shd w:val="clear" w:color="auto" w:fill="FFFFFF"/>
          <w:lang w:eastAsia="it-IT"/>
        </w:rPr>
        <w:t>DiNautica</w:t>
      </w:r>
      <w:proofErr w:type="spellEnd"/>
      <w:r w:rsidRPr="00B8153D">
        <w:rPr>
          <w:rFonts w:ascii="Century Gothic" w:eastAsia="Times New Roman" w:hAnsi="Century Gothic" w:cs="Arial"/>
          <w:color w:val="1F1F1F"/>
          <w:shd w:val="clear" w:color="auto" w:fill="FFFFFF"/>
          <w:lang w:eastAsia="it-IT"/>
        </w:rPr>
        <w:t xml:space="preserve">. Le iscrizioni si terranno presso lo stand </w:t>
      </w:r>
      <w:proofErr w:type="spellStart"/>
      <w:r w:rsidRPr="00B8153D">
        <w:rPr>
          <w:rFonts w:ascii="Century Gothic" w:eastAsia="Times New Roman" w:hAnsi="Century Gothic" w:cs="Arial"/>
          <w:color w:val="1F1F1F"/>
          <w:shd w:val="clear" w:color="auto" w:fill="FFFFFF"/>
          <w:lang w:eastAsia="it-IT"/>
        </w:rPr>
        <w:t>Assonautica</w:t>
      </w:r>
      <w:proofErr w:type="spellEnd"/>
      <w:r w:rsidRPr="00B8153D">
        <w:rPr>
          <w:rFonts w:ascii="Century Gothic" w:eastAsia="Times New Roman" w:hAnsi="Century Gothic" w:cs="Arial"/>
          <w:color w:val="1F1F1F"/>
          <w:shd w:val="clear" w:color="auto" w:fill="FFFFFF"/>
          <w:lang w:eastAsia="it-IT"/>
        </w:rPr>
        <w:t>.</w:t>
      </w:r>
    </w:p>
    <w:p w:rsidR="00375476" w:rsidRPr="00B8153D" w:rsidRDefault="00375476" w:rsidP="00B8153D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1F1F1F"/>
          <w:lang w:eastAsia="it-IT"/>
        </w:rPr>
      </w:pPr>
    </w:p>
    <w:p w:rsidR="00375476" w:rsidRPr="00B8153D" w:rsidRDefault="00375476" w:rsidP="00B8153D">
      <w:pPr>
        <w:spacing w:after="0" w:line="240" w:lineRule="auto"/>
        <w:jc w:val="both"/>
        <w:rPr>
          <w:rFonts w:ascii="Century Gothic" w:eastAsia="Times New Roman" w:hAnsi="Century Gothic"/>
          <w:lang w:eastAsia="it-IT"/>
        </w:rPr>
      </w:pPr>
      <w:r w:rsidRPr="00B8153D">
        <w:rPr>
          <w:rFonts w:ascii="Century Gothic" w:eastAsia="Times New Roman" w:hAnsi="Century Gothic" w:cs="Arial"/>
          <w:color w:val="1F1F1F"/>
          <w:shd w:val="clear" w:color="auto" w:fill="FFFFFF"/>
          <w:lang w:eastAsia="it-IT"/>
        </w:rPr>
        <w:t>Alle </w:t>
      </w:r>
      <w:r w:rsidRPr="00B8153D">
        <w:rPr>
          <w:rFonts w:ascii="Century Gothic" w:eastAsia="Times New Roman" w:hAnsi="Century Gothic" w:cs="Arial"/>
          <w:b/>
          <w:bCs/>
          <w:color w:val="1F1F1F"/>
          <w:shd w:val="clear" w:color="auto" w:fill="FFFFFF"/>
          <w:lang w:eastAsia="it-IT"/>
        </w:rPr>
        <w:t>ore 16:00</w:t>
      </w:r>
      <w:r w:rsidRPr="00B8153D">
        <w:rPr>
          <w:rFonts w:ascii="Century Gothic" w:eastAsia="Times New Roman" w:hAnsi="Century Gothic" w:cs="Arial"/>
          <w:color w:val="1F1F1F"/>
          <w:shd w:val="clear" w:color="auto" w:fill="FFFFFF"/>
          <w:lang w:eastAsia="it-IT"/>
        </w:rPr>
        <w:t xml:space="preserve"> si terrà la presentazione della “Base nautica per la vela inclusiva Marina di Pescara e l’importanza del </w:t>
      </w:r>
      <w:proofErr w:type="spellStart"/>
      <w:r w:rsidRPr="00B8153D">
        <w:rPr>
          <w:rFonts w:ascii="Century Gothic" w:eastAsia="Times New Roman" w:hAnsi="Century Gothic" w:cs="Arial"/>
          <w:color w:val="1F1F1F"/>
          <w:shd w:val="clear" w:color="auto" w:fill="FFFFFF"/>
          <w:lang w:eastAsia="it-IT"/>
        </w:rPr>
        <w:t>Parasailing</w:t>
      </w:r>
      <w:proofErr w:type="spellEnd"/>
      <w:r w:rsidRPr="00B8153D">
        <w:rPr>
          <w:rFonts w:ascii="Century Gothic" w:eastAsia="Times New Roman" w:hAnsi="Century Gothic" w:cs="Arial"/>
          <w:color w:val="1F1F1F"/>
          <w:shd w:val="clear" w:color="auto" w:fill="FFFFFF"/>
          <w:lang w:eastAsia="it-IT"/>
        </w:rPr>
        <w:t>”. Nello stesso orario, si ripeterà l'iniziativa di adozione e rilascio delle tartarughe </w:t>
      </w:r>
      <w:r w:rsidRPr="00B8153D">
        <w:rPr>
          <w:rFonts w:ascii="Century Gothic" w:eastAsia="Times New Roman" w:hAnsi="Century Gothic" w:cs="Arial"/>
          <w:i/>
          <w:iCs/>
          <w:color w:val="1F1F1F"/>
          <w:shd w:val="clear" w:color="auto" w:fill="FFFFFF"/>
          <w:lang w:eastAsia="it-IT"/>
        </w:rPr>
        <w:t xml:space="preserve">Caretta </w:t>
      </w:r>
      <w:proofErr w:type="spellStart"/>
      <w:r w:rsidRPr="00B8153D">
        <w:rPr>
          <w:rFonts w:ascii="Century Gothic" w:eastAsia="Times New Roman" w:hAnsi="Century Gothic" w:cs="Arial"/>
          <w:i/>
          <w:iCs/>
          <w:color w:val="1F1F1F"/>
          <w:shd w:val="clear" w:color="auto" w:fill="FFFFFF"/>
          <w:lang w:eastAsia="it-IT"/>
        </w:rPr>
        <w:t>caretta</w:t>
      </w:r>
      <w:proofErr w:type="spellEnd"/>
      <w:r w:rsidRPr="00B8153D">
        <w:rPr>
          <w:rFonts w:ascii="Century Gothic" w:eastAsia="Times New Roman" w:hAnsi="Century Gothic" w:cs="Arial"/>
          <w:color w:val="1F1F1F"/>
          <w:shd w:val="clear" w:color="auto" w:fill="FFFFFF"/>
          <w:lang w:eastAsia="it-IT"/>
        </w:rPr>
        <w:t> con il Centro Studi Cetacei.</w:t>
      </w:r>
    </w:p>
    <w:p w:rsidR="00375476" w:rsidRPr="00B8153D" w:rsidRDefault="00375476" w:rsidP="00B8153D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1F1F1F"/>
          <w:lang w:eastAsia="it-IT"/>
        </w:rPr>
      </w:pPr>
    </w:p>
    <w:p w:rsidR="00375476" w:rsidRPr="00B8153D" w:rsidRDefault="00375476" w:rsidP="00B8153D">
      <w:pPr>
        <w:spacing w:after="0" w:line="240" w:lineRule="auto"/>
        <w:jc w:val="both"/>
        <w:rPr>
          <w:rFonts w:ascii="Century Gothic" w:eastAsia="Times New Roman" w:hAnsi="Century Gothic"/>
          <w:lang w:eastAsia="it-IT"/>
        </w:rPr>
      </w:pPr>
      <w:r w:rsidRPr="00B8153D">
        <w:rPr>
          <w:rFonts w:ascii="Century Gothic" w:eastAsia="Times New Roman" w:hAnsi="Century Gothic" w:cs="Arial"/>
          <w:color w:val="1F1F1F"/>
          <w:shd w:val="clear" w:color="auto" w:fill="FFFFFF"/>
          <w:lang w:eastAsia="it-IT"/>
        </w:rPr>
        <w:t>Dalle </w:t>
      </w:r>
      <w:r w:rsidRPr="00B8153D">
        <w:rPr>
          <w:rFonts w:ascii="Century Gothic" w:eastAsia="Times New Roman" w:hAnsi="Century Gothic" w:cs="Arial"/>
          <w:b/>
          <w:bCs/>
          <w:color w:val="1F1F1F"/>
          <w:shd w:val="clear" w:color="auto" w:fill="FFFFFF"/>
          <w:lang w:eastAsia="it-IT"/>
        </w:rPr>
        <w:t>16:30 alle 18:30</w:t>
      </w:r>
      <w:r w:rsidRPr="00B8153D">
        <w:rPr>
          <w:rFonts w:ascii="Century Gothic" w:eastAsia="Times New Roman" w:hAnsi="Century Gothic" w:cs="Arial"/>
          <w:color w:val="1F1F1F"/>
          <w:shd w:val="clear" w:color="auto" w:fill="FFFFFF"/>
          <w:lang w:eastAsia="it-IT"/>
        </w:rPr>
        <w:t>, la Croce Rossa Italiana - Comitato di Pescara, presso l’Arena del Marina di Pescara, proporrà la “</w:t>
      </w:r>
      <w:proofErr w:type="spellStart"/>
      <w:r w:rsidRPr="00B8153D">
        <w:rPr>
          <w:rFonts w:ascii="Century Gothic" w:eastAsia="Times New Roman" w:hAnsi="Century Gothic" w:cs="Arial"/>
          <w:color w:val="1F1F1F"/>
          <w:shd w:val="clear" w:color="auto" w:fill="FFFFFF"/>
          <w:lang w:eastAsia="it-IT"/>
        </w:rPr>
        <w:t>Red</w:t>
      </w:r>
      <w:proofErr w:type="spellEnd"/>
      <w:r w:rsidRPr="00B8153D">
        <w:rPr>
          <w:rFonts w:ascii="Century Gothic" w:eastAsia="Times New Roman" w:hAnsi="Century Gothic" w:cs="Arial"/>
          <w:color w:val="1F1F1F"/>
          <w:shd w:val="clear" w:color="auto" w:fill="FFFFFF"/>
          <w:lang w:eastAsia="it-IT"/>
        </w:rPr>
        <w:t xml:space="preserve"> Rescue Room”, un’Escape Room sulla prevenzione e le buone norme di comportamento nelle emergenze domestiche, aperta a tutti.</w:t>
      </w:r>
    </w:p>
    <w:p w:rsidR="00375476" w:rsidRPr="00B8153D" w:rsidRDefault="00375476" w:rsidP="00B8153D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1F1F1F"/>
          <w:lang w:eastAsia="it-IT"/>
        </w:rPr>
      </w:pPr>
    </w:p>
    <w:p w:rsidR="00375476" w:rsidRPr="00B8153D" w:rsidRDefault="00375476" w:rsidP="00B8153D">
      <w:pPr>
        <w:spacing w:after="0" w:line="240" w:lineRule="auto"/>
        <w:jc w:val="both"/>
        <w:rPr>
          <w:rFonts w:ascii="Century Gothic" w:eastAsia="Times New Roman" w:hAnsi="Century Gothic"/>
          <w:lang w:eastAsia="it-IT"/>
        </w:rPr>
      </w:pPr>
      <w:r w:rsidRPr="00B8153D">
        <w:rPr>
          <w:rFonts w:ascii="Century Gothic" w:eastAsia="Times New Roman" w:hAnsi="Century Gothic" w:cs="Arial"/>
          <w:color w:val="1F1F1F"/>
          <w:shd w:val="clear" w:color="auto" w:fill="FFFFFF"/>
          <w:lang w:eastAsia="it-IT"/>
        </w:rPr>
        <w:t>Alle </w:t>
      </w:r>
      <w:r w:rsidRPr="00B8153D">
        <w:rPr>
          <w:rFonts w:ascii="Century Gothic" w:eastAsia="Times New Roman" w:hAnsi="Century Gothic" w:cs="Arial"/>
          <w:b/>
          <w:bCs/>
          <w:color w:val="1F1F1F"/>
          <w:shd w:val="clear" w:color="auto" w:fill="FFFFFF"/>
          <w:lang w:eastAsia="it-IT"/>
        </w:rPr>
        <w:t>ore 17:00</w:t>
      </w:r>
      <w:r w:rsidRPr="00B8153D">
        <w:rPr>
          <w:rFonts w:ascii="Century Gothic" w:eastAsia="Times New Roman" w:hAnsi="Century Gothic" w:cs="Arial"/>
          <w:color w:val="1F1F1F"/>
          <w:shd w:val="clear" w:color="auto" w:fill="FFFFFF"/>
          <w:lang w:eastAsia="it-IT"/>
        </w:rPr>
        <w:t xml:space="preserve"> si accenderanno i riflettori sul progetto “GO To </w:t>
      </w:r>
      <w:proofErr w:type="spellStart"/>
      <w:r w:rsidRPr="00B8153D">
        <w:rPr>
          <w:rFonts w:ascii="Century Gothic" w:eastAsia="Times New Roman" w:hAnsi="Century Gothic" w:cs="Arial"/>
          <w:color w:val="1F1F1F"/>
          <w:shd w:val="clear" w:color="auto" w:fill="FFFFFF"/>
          <w:lang w:eastAsia="it-IT"/>
        </w:rPr>
        <w:t>Barcolana</w:t>
      </w:r>
      <w:proofErr w:type="spellEnd"/>
      <w:r w:rsidRPr="00B8153D">
        <w:rPr>
          <w:rFonts w:ascii="Century Gothic" w:eastAsia="Times New Roman" w:hAnsi="Century Gothic" w:cs="Arial"/>
          <w:color w:val="1F1F1F"/>
          <w:shd w:val="clear" w:color="auto" w:fill="FFFFFF"/>
          <w:lang w:eastAsia="it-IT"/>
        </w:rPr>
        <w:t xml:space="preserve"> - Sfida Adriatica 2026”, con la premiazione dell’equipaggio abruzzese Movida, vincitore del Trofeo nazionale nell’ultima edizione. Alle </w:t>
      </w:r>
      <w:r w:rsidRPr="00B8153D">
        <w:rPr>
          <w:rFonts w:ascii="Century Gothic" w:eastAsia="Times New Roman" w:hAnsi="Century Gothic" w:cs="Arial"/>
          <w:b/>
          <w:bCs/>
          <w:color w:val="1F1F1F"/>
          <w:shd w:val="clear" w:color="auto" w:fill="FFFFFF"/>
          <w:lang w:eastAsia="it-IT"/>
        </w:rPr>
        <w:t>ore 18:00</w:t>
      </w:r>
      <w:r w:rsidRPr="00B8153D">
        <w:rPr>
          <w:rFonts w:ascii="Century Gothic" w:eastAsia="Times New Roman" w:hAnsi="Century Gothic" w:cs="Arial"/>
          <w:color w:val="1F1F1F"/>
          <w:shd w:val="clear" w:color="auto" w:fill="FFFFFF"/>
          <w:lang w:eastAsia="it-IT"/>
        </w:rPr>
        <w:t> la Federazione Italiana Vela – IX Zona celebrerà “Le stelle della vela 2025” con un Gran Galà e premiazione di atleti, società e circoli che si sono distinti nel 2025.</w:t>
      </w:r>
    </w:p>
    <w:p w:rsidR="00375476" w:rsidRPr="00B8153D" w:rsidRDefault="00375476" w:rsidP="00B8153D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1F1F1F"/>
          <w:lang w:eastAsia="it-IT"/>
        </w:rPr>
      </w:pPr>
    </w:p>
    <w:p w:rsidR="00375476" w:rsidRPr="00B8153D" w:rsidRDefault="00375476" w:rsidP="00B8153D">
      <w:pPr>
        <w:spacing w:after="0" w:line="240" w:lineRule="auto"/>
        <w:jc w:val="both"/>
        <w:rPr>
          <w:rFonts w:ascii="Century Gothic" w:eastAsia="Times New Roman" w:hAnsi="Century Gothic"/>
          <w:lang w:eastAsia="it-IT"/>
        </w:rPr>
      </w:pPr>
      <w:r w:rsidRPr="00B8153D">
        <w:rPr>
          <w:rFonts w:ascii="Century Gothic" w:eastAsia="Times New Roman" w:hAnsi="Century Gothic" w:cs="Arial"/>
          <w:color w:val="1F1F1F"/>
          <w:shd w:val="clear" w:color="auto" w:fill="FFFFFF"/>
          <w:lang w:eastAsia="it-IT"/>
        </w:rPr>
        <w:t>La giornata si concluderà alle </w:t>
      </w:r>
      <w:r w:rsidRPr="00B8153D">
        <w:rPr>
          <w:rFonts w:ascii="Century Gothic" w:eastAsia="Times New Roman" w:hAnsi="Century Gothic" w:cs="Arial"/>
          <w:b/>
          <w:bCs/>
          <w:color w:val="1F1F1F"/>
          <w:shd w:val="clear" w:color="auto" w:fill="FFFFFF"/>
          <w:lang w:eastAsia="it-IT"/>
        </w:rPr>
        <w:t>ore 20:00</w:t>
      </w:r>
      <w:r w:rsidRPr="00B8153D">
        <w:rPr>
          <w:rFonts w:ascii="Century Gothic" w:eastAsia="Times New Roman" w:hAnsi="Century Gothic" w:cs="Arial"/>
          <w:color w:val="1F1F1F"/>
          <w:shd w:val="clear" w:color="auto" w:fill="FFFFFF"/>
          <w:lang w:eastAsia="it-IT"/>
        </w:rPr>
        <w:t> con il </w:t>
      </w:r>
      <w:proofErr w:type="spellStart"/>
      <w:r w:rsidRPr="00B8153D">
        <w:rPr>
          <w:rFonts w:ascii="Century Gothic" w:eastAsia="Times New Roman" w:hAnsi="Century Gothic" w:cs="Arial"/>
          <w:b/>
          <w:bCs/>
          <w:color w:val="1F1F1F"/>
          <w:shd w:val="clear" w:color="auto" w:fill="FFFFFF"/>
          <w:lang w:eastAsia="it-IT"/>
        </w:rPr>
        <w:t>Sottocosta</w:t>
      </w:r>
      <w:proofErr w:type="spellEnd"/>
      <w:r w:rsidRPr="00B8153D">
        <w:rPr>
          <w:rFonts w:ascii="Century Gothic" w:eastAsia="Times New Roman" w:hAnsi="Century Gothic" w:cs="Arial"/>
          <w:b/>
          <w:bCs/>
          <w:color w:val="1F1F1F"/>
          <w:shd w:val="clear" w:color="auto" w:fill="FFFFFF"/>
          <w:lang w:eastAsia="it-IT"/>
        </w:rPr>
        <w:t xml:space="preserve"> Party 2026</w:t>
      </w:r>
      <w:r w:rsidRPr="00B8153D">
        <w:rPr>
          <w:rFonts w:ascii="Century Gothic" w:eastAsia="Times New Roman" w:hAnsi="Century Gothic" w:cs="Arial"/>
          <w:color w:val="1F1F1F"/>
          <w:shd w:val="clear" w:color="auto" w:fill="FFFFFF"/>
          <w:lang w:eastAsia="it-IT"/>
        </w:rPr>
        <w:t> presso l’Arena del Marina di Pescara (serata ad inviti).</w:t>
      </w:r>
    </w:p>
    <w:p w:rsidR="00375476" w:rsidRPr="00B8153D" w:rsidRDefault="00375476" w:rsidP="00B8153D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1F1F1F"/>
          <w:lang w:eastAsia="it-IT"/>
        </w:rPr>
      </w:pPr>
    </w:p>
    <w:p w:rsidR="00375476" w:rsidRPr="00B8153D" w:rsidRDefault="00375476" w:rsidP="00B8153D">
      <w:pPr>
        <w:spacing w:after="0" w:line="240" w:lineRule="auto"/>
        <w:jc w:val="both"/>
        <w:rPr>
          <w:rFonts w:ascii="Century Gothic" w:eastAsia="Times New Roman" w:hAnsi="Century Gothic"/>
          <w:lang w:eastAsia="it-IT"/>
        </w:rPr>
      </w:pPr>
      <w:r w:rsidRPr="00B8153D">
        <w:rPr>
          <w:rFonts w:ascii="Century Gothic" w:eastAsia="Times New Roman" w:hAnsi="Century Gothic" w:cs="Arial"/>
          <w:b/>
          <w:bCs/>
          <w:color w:val="1F1F1F"/>
          <w:shd w:val="clear" w:color="auto" w:fill="FFFFFF"/>
          <w:lang w:eastAsia="it-IT"/>
        </w:rPr>
        <w:t xml:space="preserve">Domenica 26 </w:t>
      </w:r>
      <w:proofErr w:type="gramStart"/>
      <w:r w:rsidRPr="00B8153D">
        <w:rPr>
          <w:rFonts w:ascii="Century Gothic" w:eastAsia="Times New Roman" w:hAnsi="Century Gothic" w:cs="Arial"/>
          <w:b/>
          <w:bCs/>
          <w:color w:val="1F1F1F"/>
          <w:shd w:val="clear" w:color="auto" w:fill="FFFFFF"/>
          <w:lang w:eastAsia="it-IT"/>
        </w:rPr>
        <w:t>Aprile</w:t>
      </w:r>
      <w:proofErr w:type="gramEnd"/>
    </w:p>
    <w:p w:rsidR="00375476" w:rsidRPr="00B8153D" w:rsidRDefault="00375476" w:rsidP="00B8153D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1F1F1F"/>
          <w:lang w:eastAsia="it-IT"/>
        </w:rPr>
      </w:pPr>
    </w:p>
    <w:p w:rsidR="00375476" w:rsidRPr="00B8153D" w:rsidRDefault="00375476" w:rsidP="00B8153D">
      <w:pPr>
        <w:spacing w:after="0" w:line="240" w:lineRule="auto"/>
        <w:jc w:val="both"/>
        <w:rPr>
          <w:rFonts w:ascii="Century Gothic" w:eastAsia="Times New Roman" w:hAnsi="Century Gothic"/>
          <w:lang w:eastAsia="it-IT"/>
        </w:rPr>
      </w:pPr>
      <w:r w:rsidRPr="00B8153D">
        <w:rPr>
          <w:rFonts w:ascii="Century Gothic" w:eastAsia="Times New Roman" w:hAnsi="Century Gothic" w:cs="Arial"/>
          <w:color w:val="1F1F1F"/>
          <w:shd w:val="clear" w:color="auto" w:fill="FFFFFF"/>
          <w:lang w:eastAsia="it-IT"/>
        </w:rPr>
        <w:t>L’ultima giornata della manifestazione inizierà alle </w:t>
      </w:r>
      <w:r w:rsidRPr="00B8153D">
        <w:rPr>
          <w:rFonts w:ascii="Century Gothic" w:eastAsia="Times New Roman" w:hAnsi="Century Gothic" w:cs="Arial"/>
          <w:b/>
          <w:bCs/>
          <w:color w:val="1F1F1F"/>
          <w:shd w:val="clear" w:color="auto" w:fill="FFFFFF"/>
          <w:lang w:eastAsia="it-IT"/>
        </w:rPr>
        <w:t>ore 10:00</w:t>
      </w:r>
      <w:r w:rsidRPr="00B8153D">
        <w:rPr>
          <w:rFonts w:ascii="Century Gothic" w:eastAsia="Times New Roman" w:hAnsi="Century Gothic" w:cs="Arial"/>
          <w:color w:val="1F1F1F"/>
          <w:shd w:val="clear" w:color="auto" w:fill="FFFFFF"/>
          <w:lang w:eastAsia="it-IT"/>
        </w:rPr>
        <w:t>. Dalle </w:t>
      </w:r>
      <w:r w:rsidRPr="00B8153D">
        <w:rPr>
          <w:rFonts w:ascii="Century Gothic" w:eastAsia="Times New Roman" w:hAnsi="Century Gothic" w:cs="Arial"/>
          <w:b/>
          <w:bCs/>
          <w:color w:val="1F1F1F"/>
          <w:shd w:val="clear" w:color="auto" w:fill="FFFFFF"/>
          <w:lang w:eastAsia="it-IT"/>
        </w:rPr>
        <w:t>ore 10:00 alle ore 17:00</w:t>
      </w:r>
      <w:r w:rsidRPr="00B8153D">
        <w:rPr>
          <w:rFonts w:ascii="Century Gothic" w:eastAsia="Times New Roman" w:hAnsi="Century Gothic" w:cs="Arial"/>
          <w:color w:val="1F1F1F"/>
          <w:shd w:val="clear" w:color="auto" w:fill="FFFFFF"/>
          <w:lang w:eastAsia="it-IT"/>
        </w:rPr>
        <w:t> proseguiranno le attività di "Battesimo del mare" con particolare attenzione alla vela inclusiva.</w:t>
      </w:r>
    </w:p>
    <w:p w:rsidR="00375476" w:rsidRPr="00B8153D" w:rsidRDefault="00375476" w:rsidP="00B8153D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1F1F1F"/>
          <w:lang w:eastAsia="it-IT"/>
        </w:rPr>
      </w:pPr>
    </w:p>
    <w:p w:rsidR="00375476" w:rsidRPr="00B8153D" w:rsidRDefault="00375476" w:rsidP="00B8153D">
      <w:pPr>
        <w:spacing w:after="0" w:line="240" w:lineRule="auto"/>
        <w:jc w:val="both"/>
        <w:rPr>
          <w:rFonts w:ascii="Century Gothic" w:eastAsia="Times New Roman" w:hAnsi="Century Gothic"/>
          <w:lang w:eastAsia="it-IT"/>
        </w:rPr>
      </w:pPr>
      <w:r w:rsidRPr="00B8153D">
        <w:rPr>
          <w:rFonts w:ascii="Century Gothic" w:eastAsia="Times New Roman" w:hAnsi="Century Gothic" w:cs="Arial"/>
          <w:color w:val="1F1F1F"/>
          <w:shd w:val="clear" w:color="auto" w:fill="FFFFFF"/>
          <w:lang w:eastAsia="it-IT"/>
        </w:rPr>
        <w:t>Alle </w:t>
      </w:r>
      <w:r w:rsidRPr="00B8153D">
        <w:rPr>
          <w:rFonts w:ascii="Century Gothic" w:eastAsia="Times New Roman" w:hAnsi="Century Gothic" w:cs="Arial"/>
          <w:b/>
          <w:bCs/>
          <w:color w:val="1F1F1F"/>
          <w:shd w:val="clear" w:color="auto" w:fill="FFFFFF"/>
          <w:lang w:eastAsia="it-IT"/>
        </w:rPr>
        <w:t>ore 11:00</w:t>
      </w:r>
      <w:r w:rsidRPr="00B8153D">
        <w:rPr>
          <w:rFonts w:ascii="Century Gothic" w:eastAsia="Times New Roman" w:hAnsi="Century Gothic" w:cs="Arial"/>
          <w:color w:val="1F1F1F"/>
          <w:shd w:val="clear" w:color="auto" w:fill="FFFFFF"/>
          <w:lang w:eastAsia="it-IT"/>
        </w:rPr>
        <w:t xml:space="preserve">, </w:t>
      </w:r>
      <w:proofErr w:type="spellStart"/>
      <w:r w:rsidRPr="00B8153D">
        <w:rPr>
          <w:rFonts w:ascii="Century Gothic" w:eastAsia="Times New Roman" w:hAnsi="Century Gothic" w:cs="Arial"/>
          <w:color w:val="1F1F1F"/>
          <w:shd w:val="clear" w:color="auto" w:fill="FFFFFF"/>
          <w:lang w:eastAsia="it-IT"/>
        </w:rPr>
        <w:t>Assonautica</w:t>
      </w:r>
      <w:proofErr w:type="spellEnd"/>
      <w:r w:rsidRPr="00B8153D">
        <w:rPr>
          <w:rFonts w:ascii="Century Gothic" w:eastAsia="Times New Roman" w:hAnsi="Century Gothic" w:cs="Arial"/>
          <w:color w:val="1F1F1F"/>
          <w:shd w:val="clear" w:color="auto" w:fill="FFFFFF"/>
          <w:lang w:eastAsia="it-IT"/>
        </w:rPr>
        <w:t xml:space="preserve"> Pescara Chieti e </w:t>
      </w:r>
      <w:proofErr w:type="spellStart"/>
      <w:r w:rsidRPr="00B8153D">
        <w:rPr>
          <w:rFonts w:ascii="Century Gothic" w:eastAsia="Times New Roman" w:hAnsi="Century Gothic" w:cs="Arial"/>
          <w:color w:val="1F1F1F"/>
          <w:shd w:val="clear" w:color="auto" w:fill="FFFFFF"/>
          <w:lang w:eastAsia="it-IT"/>
        </w:rPr>
        <w:t>Gal</w:t>
      </w:r>
      <w:proofErr w:type="spellEnd"/>
      <w:r w:rsidRPr="00B8153D">
        <w:rPr>
          <w:rFonts w:ascii="Century Gothic" w:eastAsia="Times New Roman" w:hAnsi="Century Gothic" w:cs="Arial"/>
          <w:color w:val="1F1F1F"/>
          <w:shd w:val="clear" w:color="auto" w:fill="FFFFFF"/>
          <w:lang w:eastAsia="it-IT"/>
        </w:rPr>
        <w:t xml:space="preserve"> Costa dei Trabocchi presenteranno la "Guida al turismo nautico nella Costa dei Trabocchi", proponendo una crociera per la piccola nautica. Alle </w:t>
      </w:r>
      <w:r w:rsidRPr="00B8153D">
        <w:rPr>
          <w:rFonts w:ascii="Century Gothic" w:eastAsia="Times New Roman" w:hAnsi="Century Gothic" w:cs="Arial"/>
          <w:b/>
          <w:bCs/>
          <w:color w:val="1F1F1F"/>
          <w:shd w:val="clear" w:color="auto" w:fill="FFFFFF"/>
          <w:lang w:eastAsia="it-IT"/>
        </w:rPr>
        <w:t>ore 12:00</w:t>
      </w:r>
      <w:r w:rsidRPr="00B8153D">
        <w:rPr>
          <w:rFonts w:ascii="Century Gothic" w:eastAsia="Times New Roman" w:hAnsi="Century Gothic" w:cs="Arial"/>
          <w:color w:val="1F1F1F"/>
          <w:shd w:val="clear" w:color="auto" w:fill="FFFFFF"/>
          <w:lang w:eastAsia="it-IT"/>
        </w:rPr>
        <w:t>, il GAL PESCA ABRUZZO proporrà un coinvolgente </w:t>
      </w:r>
      <w:proofErr w:type="spellStart"/>
      <w:r w:rsidRPr="00B8153D">
        <w:rPr>
          <w:rFonts w:ascii="Century Gothic" w:eastAsia="Times New Roman" w:hAnsi="Century Gothic" w:cs="Arial"/>
          <w:b/>
          <w:bCs/>
          <w:color w:val="1F1F1F"/>
          <w:shd w:val="clear" w:color="auto" w:fill="FFFFFF"/>
          <w:lang w:eastAsia="it-IT"/>
        </w:rPr>
        <w:t>Fish</w:t>
      </w:r>
      <w:proofErr w:type="spellEnd"/>
      <w:r w:rsidRPr="00B8153D">
        <w:rPr>
          <w:rFonts w:ascii="Century Gothic" w:eastAsia="Times New Roman" w:hAnsi="Century Gothic" w:cs="Arial"/>
          <w:b/>
          <w:bCs/>
          <w:color w:val="1F1F1F"/>
          <w:shd w:val="clear" w:color="auto" w:fill="FFFFFF"/>
          <w:lang w:eastAsia="it-IT"/>
        </w:rPr>
        <w:t xml:space="preserve"> Lab COOKING SHOW</w:t>
      </w:r>
      <w:r w:rsidRPr="00B8153D">
        <w:rPr>
          <w:rFonts w:ascii="Century Gothic" w:eastAsia="Times New Roman" w:hAnsi="Century Gothic" w:cs="Arial"/>
          <w:color w:val="1F1F1F"/>
          <w:shd w:val="clear" w:color="auto" w:fill="FFFFFF"/>
          <w:lang w:eastAsia="it-IT"/>
        </w:rPr>
        <w:t> sulle tradizioni marinare e il pesce a miglio zero.</w:t>
      </w:r>
    </w:p>
    <w:p w:rsidR="00375476" w:rsidRPr="00B8153D" w:rsidRDefault="00375476" w:rsidP="00B8153D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1F1F1F"/>
          <w:lang w:eastAsia="it-IT"/>
        </w:rPr>
      </w:pPr>
    </w:p>
    <w:p w:rsidR="00375476" w:rsidRPr="00B8153D" w:rsidRDefault="00375476" w:rsidP="00B8153D">
      <w:pPr>
        <w:spacing w:after="0" w:line="240" w:lineRule="auto"/>
        <w:jc w:val="both"/>
        <w:rPr>
          <w:rFonts w:ascii="Century Gothic" w:eastAsia="Times New Roman" w:hAnsi="Century Gothic"/>
          <w:lang w:eastAsia="it-IT"/>
        </w:rPr>
      </w:pPr>
      <w:r w:rsidRPr="00B8153D">
        <w:rPr>
          <w:rFonts w:ascii="Century Gothic" w:eastAsia="Times New Roman" w:hAnsi="Century Gothic" w:cs="Arial"/>
          <w:color w:val="1F1F1F"/>
          <w:shd w:val="clear" w:color="auto" w:fill="FFFFFF"/>
          <w:lang w:eastAsia="it-IT"/>
        </w:rPr>
        <w:t>Il pomeriggio, alle </w:t>
      </w:r>
      <w:r w:rsidRPr="00B8153D">
        <w:rPr>
          <w:rFonts w:ascii="Century Gothic" w:eastAsia="Times New Roman" w:hAnsi="Century Gothic" w:cs="Arial"/>
          <w:b/>
          <w:bCs/>
          <w:color w:val="1F1F1F"/>
          <w:shd w:val="clear" w:color="auto" w:fill="FFFFFF"/>
          <w:lang w:eastAsia="it-IT"/>
        </w:rPr>
        <w:t>ore 16:00</w:t>
      </w:r>
      <w:r w:rsidRPr="00B8153D">
        <w:rPr>
          <w:rFonts w:ascii="Century Gothic" w:eastAsia="Times New Roman" w:hAnsi="Century Gothic" w:cs="Arial"/>
          <w:color w:val="1F1F1F"/>
          <w:shd w:val="clear" w:color="auto" w:fill="FFFFFF"/>
          <w:lang w:eastAsia="it-IT"/>
        </w:rPr>
        <w:t xml:space="preserve">, offrirà suggestioni visive con la videoproiezione emozionale “Maldive del sud, bellezza selvaggia!” a cura di World Activity </w:t>
      </w:r>
      <w:proofErr w:type="spellStart"/>
      <w:r w:rsidRPr="00B8153D">
        <w:rPr>
          <w:rFonts w:ascii="Century Gothic" w:eastAsia="Times New Roman" w:hAnsi="Century Gothic" w:cs="Arial"/>
          <w:color w:val="1F1F1F"/>
          <w:shd w:val="clear" w:color="auto" w:fill="FFFFFF"/>
          <w:lang w:eastAsia="it-IT"/>
        </w:rPr>
        <w:t>Com</w:t>
      </w:r>
      <w:proofErr w:type="spellEnd"/>
      <w:r w:rsidRPr="00B8153D">
        <w:rPr>
          <w:rFonts w:ascii="Century Gothic" w:eastAsia="Times New Roman" w:hAnsi="Century Gothic" w:cs="Arial"/>
          <w:color w:val="1F1F1F"/>
          <w:shd w:val="clear" w:color="auto" w:fill="FFFFFF"/>
          <w:lang w:eastAsia="it-IT"/>
        </w:rPr>
        <w:t xml:space="preserve"> e del videomaker </w:t>
      </w:r>
      <w:r w:rsidRPr="00B8153D">
        <w:rPr>
          <w:rFonts w:ascii="Century Gothic" w:eastAsia="Times New Roman" w:hAnsi="Century Gothic" w:cs="Arial"/>
          <w:b/>
          <w:bCs/>
          <w:color w:val="1F1F1F"/>
          <w:shd w:val="clear" w:color="auto" w:fill="FFFFFF"/>
          <w:lang w:eastAsia="it-IT"/>
        </w:rPr>
        <w:t>Marco Martella</w:t>
      </w:r>
      <w:r w:rsidRPr="00B8153D">
        <w:rPr>
          <w:rFonts w:ascii="Century Gothic" w:eastAsia="Times New Roman" w:hAnsi="Century Gothic" w:cs="Arial"/>
          <w:color w:val="1F1F1F"/>
          <w:shd w:val="clear" w:color="auto" w:fill="FFFFFF"/>
          <w:lang w:eastAsia="it-IT"/>
        </w:rPr>
        <w:t>. Si replicheranno anche le iniziative di adozione e rilascio delle tartarughe marine, e la “</w:t>
      </w:r>
      <w:proofErr w:type="spellStart"/>
      <w:r w:rsidRPr="00B8153D">
        <w:rPr>
          <w:rFonts w:ascii="Century Gothic" w:eastAsia="Times New Roman" w:hAnsi="Century Gothic" w:cs="Arial"/>
          <w:color w:val="1F1F1F"/>
          <w:shd w:val="clear" w:color="auto" w:fill="FFFFFF"/>
          <w:lang w:eastAsia="it-IT"/>
        </w:rPr>
        <w:t>Red</w:t>
      </w:r>
      <w:proofErr w:type="spellEnd"/>
      <w:r w:rsidRPr="00B8153D">
        <w:rPr>
          <w:rFonts w:ascii="Century Gothic" w:eastAsia="Times New Roman" w:hAnsi="Century Gothic" w:cs="Arial"/>
          <w:color w:val="1F1F1F"/>
          <w:shd w:val="clear" w:color="auto" w:fill="FFFFFF"/>
          <w:lang w:eastAsia="it-IT"/>
        </w:rPr>
        <w:t xml:space="preserve"> Rescue Room” (dalle 16:30 alle 18:30).</w:t>
      </w:r>
    </w:p>
    <w:p w:rsidR="00375476" w:rsidRPr="00B8153D" w:rsidRDefault="00375476" w:rsidP="00B8153D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1F1F1F"/>
          <w:lang w:eastAsia="it-IT"/>
        </w:rPr>
      </w:pPr>
    </w:p>
    <w:p w:rsidR="00375476" w:rsidRPr="00B8153D" w:rsidRDefault="00375476" w:rsidP="00B8153D">
      <w:pPr>
        <w:spacing w:after="0" w:line="240" w:lineRule="auto"/>
        <w:jc w:val="both"/>
        <w:rPr>
          <w:rFonts w:ascii="Century Gothic" w:eastAsia="Times New Roman" w:hAnsi="Century Gothic"/>
          <w:lang w:eastAsia="it-IT"/>
        </w:rPr>
      </w:pPr>
      <w:r w:rsidRPr="00B8153D">
        <w:rPr>
          <w:rFonts w:ascii="Century Gothic" w:eastAsia="Times New Roman" w:hAnsi="Century Gothic" w:cs="Arial"/>
          <w:color w:val="1F1F1F"/>
          <w:shd w:val="clear" w:color="auto" w:fill="FFFFFF"/>
          <w:lang w:eastAsia="it-IT"/>
        </w:rPr>
        <w:t>Alle </w:t>
      </w:r>
      <w:r w:rsidRPr="00B8153D">
        <w:rPr>
          <w:rFonts w:ascii="Century Gothic" w:eastAsia="Times New Roman" w:hAnsi="Century Gothic" w:cs="Arial"/>
          <w:b/>
          <w:bCs/>
          <w:color w:val="1F1F1F"/>
          <w:shd w:val="clear" w:color="auto" w:fill="FFFFFF"/>
          <w:lang w:eastAsia="it-IT"/>
        </w:rPr>
        <w:t>ore 17:00</w:t>
      </w:r>
      <w:r w:rsidRPr="00B8153D">
        <w:rPr>
          <w:rFonts w:ascii="Century Gothic" w:eastAsia="Times New Roman" w:hAnsi="Century Gothic" w:cs="Arial"/>
          <w:color w:val="1F1F1F"/>
          <w:shd w:val="clear" w:color="auto" w:fill="FFFFFF"/>
          <w:lang w:eastAsia="it-IT"/>
        </w:rPr>
        <w:t> l’Agenzia di Sviluppo-Azienda Speciale della Camera di Commercio Chieti Pescara presenterà il Progetto INTERREG ITA-CRO TRANSPONEXT con il focus "Un Nuovo Modo per Vedere il Trasporto Intermodale".</w:t>
      </w:r>
    </w:p>
    <w:p w:rsidR="00375476" w:rsidRPr="00B8153D" w:rsidRDefault="00375476" w:rsidP="00B8153D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1F1F1F"/>
          <w:lang w:eastAsia="it-IT"/>
        </w:rPr>
      </w:pPr>
    </w:p>
    <w:p w:rsidR="00D20571" w:rsidRPr="00B8153D" w:rsidRDefault="00375476" w:rsidP="00B8153D">
      <w:pPr>
        <w:jc w:val="both"/>
        <w:rPr>
          <w:rFonts w:ascii="Century Gothic" w:hAnsi="Century Gothic"/>
        </w:rPr>
      </w:pPr>
      <w:r w:rsidRPr="00B8153D">
        <w:rPr>
          <w:rFonts w:ascii="Century Gothic" w:eastAsia="Times New Roman" w:hAnsi="Century Gothic" w:cs="Arial"/>
          <w:color w:val="1F1F1F"/>
          <w:shd w:val="clear" w:color="auto" w:fill="FFFFFF"/>
          <w:lang w:eastAsia="it-IT"/>
        </w:rPr>
        <w:lastRenderedPageBreak/>
        <w:t xml:space="preserve">La XII edizione di </w:t>
      </w:r>
      <w:proofErr w:type="spellStart"/>
      <w:r w:rsidRPr="00B8153D">
        <w:rPr>
          <w:rFonts w:ascii="Century Gothic" w:eastAsia="Times New Roman" w:hAnsi="Century Gothic" w:cs="Arial"/>
          <w:color w:val="1F1F1F"/>
          <w:shd w:val="clear" w:color="auto" w:fill="FFFFFF"/>
          <w:lang w:eastAsia="it-IT"/>
        </w:rPr>
        <w:t>Sottocosta</w:t>
      </w:r>
      <w:proofErr w:type="spellEnd"/>
      <w:r w:rsidRPr="00B8153D">
        <w:rPr>
          <w:rFonts w:ascii="Century Gothic" w:eastAsia="Times New Roman" w:hAnsi="Century Gothic" w:cs="Arial"/>
          <w:color w:val="1F1F1F"/>
          <w:shd w:val="clear" w:color="auto" w:fill="FFFFFF"/>
          <w:lang w:eastAsia="it-IT"/>
        </w:rPr>
        <w:t xml:space="preserve"> si chiuderà con una performance live e sfilata </w:t>
      </w:r>
      <w:proofErr w:type="spellStart"/>
      <w:r w:rsidRPr="00B8153D">
        <w:rPr>
          <w:rFonts w:ascii="Century Gothic" w:eastAsia="Times New Roman" w:hAnsi="Century Gothic" w:cs="Arial"/>
          <w:color w:val="1F1F1F"/>
          <w:shd w:val="clear" w:color="auto" w:fill="FFFFFF"/>
          <w:lang w:eastAsia="it-IT"/>
        </w:rPr>
        <w:t>modamare</w:t>
      </w:r>
      <w:proofErr w:type="spellEnd"/>
      <w:r w:rsidRPr="00B8153D">
        <w:rPr>
          <w:rFonts w:ascii="Century Gothic" w:eastAsia="Times New Roman" w:hAnsi="Century Gothic" w:cs="Arial"/>
          <w:color w:val="1F1F1F"/>
          <w:shd w:val="clear" w:color="auto" w:fill="FFFFFF"/>
          <w:lang w:eastAsia="it-IT"/>
        </w:rPr>
        <w:t xml:space="preserve"> estate 2026, curata da The Fashion Management Agency alle </w:t>
      </w:r>
      <w:r w:rsidRPr="00B8153D">
        <w:rPr>
          <w:rFonts w:ascii="Century Gothic" w:eastAsia="Times New Roman" w:hAnsi="Century Gothic" w:cs="Arial"/>
          <w:b/>
          <w:bCs/>
          <w:color w:val="1F1F1F"/>
          <w:shd w:val="clear" w:color="auto" w:fill="FFFFFF"/>
          <w:lang w:eastAsia="it-IT"/>
        </w:rPr>
        <w:t>ore 18:00</w:t>
      </w:r>
      <w:r w:rsidRPr="00B8153D">
        <w:rPr>
          <w:rFonts w:ascii="Century Gothic" w:eastAsia="Times New Roman" w:hAnsi="Century Gothic" w:cs="Arial"/>
          <w:color w:val="1F1F1F"/>
          <w:shd w:val="clear" w:color="auto" w:fill="FFFFFF"/>
          <w:lang w:eastAsia="it-IT"/>
        </w:rPr>
        <w:t>, seguita dal consueto </w:t>
      </w:r>
      <w:r w:rsidRPr="00B8153D">
        <w:rPr>
          <w:rFonts w:ascii="Century Gothic" w:eastAsia="Times New Roman" w:hAnsi="Century Gothic" w:cs="Arial"/>
          <w:b/>
          <w:bCs/>
          <w:color w:val="1F1F1F"/>
          <w:shd w:val="clear" w:color="auto" w:fill="FFFFFF"/>
          <w:lang w:eastAsia="it-IT"/>
        </w:rPr>
        <w:t xml:space="preserve">Aperitivo </w:t>
      </w:r>
      <w:proofErr w:type="spellStart"/>
      <w:r w:rsidRPr="00B8153D">
        <w:rPr>
          <w:rFonts w:ascii="Century Gothic" w:eastAsia="Times New Roman" w:hAnsi="Century Gothic" w:cs="Arial"/>
          <w:b/>
          <w:bCs/>
          <w:color w:val="1F1F1F"/>
          <w:shd w:val="clear" w:color="auto" w:fill="FFFFFF"/>
          <w:lang w:eastAsia="it-IT"/>
        </w:rPr>
        <w:t>Sottocosta</w:t>
      </w:r>
      <w:proofErr w:type="spellEnd"/>
      <w:r w:rsidRPr="00B8153D">
        <w:rPr>
          <w:rFonts w:ascii="Century Gothic" w:eastAsia="Times New Roman" w:hAnsi="Century Gothic" w:cs="Arial"/>
          <w:color w:val="1F1F1F"/>
          <w:shd w:val="clear" w:color="auto" w:fill="FFFFFF"/>
          <w:lang w:eastAsia="it-IT"/>
        </w:rPr>
        <w:t> alle </w:t>
      </w:r>
      <w:r w:rsidRPr="00B8153D">
        <w:rPr>
          <w:rFonts w:ascii="Century Gothic" w:eastAsia="Times New Roman" w:hAnsi="Century Gothic" w:cs="Arial"/>
          <w:b/>
          <w:bCs/>
          <w:color w:val="1F1F1F"/>
          <w:shd w:val="clear" w:color="auto" w:fill="FFFFFF"/>
          <w:lang w:eastAsia="it-IT"/>
        </w:rPr>
        <w:t>ore 18:30</w:t>
      </w:r>
      <w:r w:rsidRPr="00B8153D">
        <w:rPr>
          <w:rFonts w:ascii="Century Gothic" w:eastAsia="Times New Roman" w:hAnsi="Century Gothic" w:cs="Arial"/>
          <w:color w:val="1F1F1F"/>
          <w:shd w:val="clear" w:color="auto" w:fill="FFFFFF"/>
          <w:lang w:eastAsia="it-IT"/>
        </w:rPr>
        <w:t> con degust</w:t>
      </w:r>
      <w:bookmarkStart w:id="0" w:name="_GoBack"/>
      <w:bookmarkEnd w:id="0"/>
      <w:r w:rsidRPr="00B8153D">
        <w:rPr>
          <w:rFonts w:ascii="Century Gothic" w:eastAsia="Times New Roman" w:hAnsi="Century Gothic" w:cs="Arial"/>
          <w:color w:val="1F1F1F"/>
          <w:shd w:val="clear" w:color="auto" w:fill="FFFFFF"/>
          <w:lang w:eastAsia="it-IT"/>
        </w:rPr>
        <w:t>azione di birre artigianali.</w:t>
      </w:r>
    </w:p>
    <w:sectPr w:rsidR="00D20571" w:rsidRPr="00B8153D" w:rsidSect="00DD5999">
      <w:headerReference w:type="default" r:id="rId7"/>
      <w:footerReference w:type="default" r:id="rId8"/>
      <w:pgSz w:w="11906" w:h="16838"/>
      <w:pgMar w:top="2410" w:right="1134" w:bottom="1701" w:left="1134" w:header="708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355" w:rsidRDefault="00370355">
      <w:pPr>
        <w:spacing w:after="0" w:line="240" w:lineRule="auto"/>
      </w:pPr>
      <w:r>
        <w:separator/>
      </w:r>
    </w:p>
  </w:endnote>
  <w:endnote w:type="continuationSeparator" w:id="0">
    <w:p w:rsidR="00370355" w:rsidRDefault="00370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25F" w:rsidRPr="002B4094" w:rsidRDefault="005A7F9A" w:rsidP="002B4094">
    <w:pPr>
      <w:pStyle w:val="Pidipagina"/>
      <w:ind w:left="-1134"/>
    </w:pP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-464185</wp:posOffset>
          </wp:positionV>
          <wp:extent cx="6120130" cy="899795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A4A10" w:rsidRPr="002B4094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355" w:rsidRDefault="00370355">
      <w:pPr>
        <w:spacing w:after="0" w:line="240" w:lineRule="auto"/>
      </w:pPr>
      <w:r>
        <w:separator/>
      </w:r>
    </w:p>
  </w:footnote>
  <w:footnote w:type="continuationSeparator" w:id="0">
    <w:p w:rsidR="00370355" w:rsidRDefault="00370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25F" w:rsidRPr="009E76FF" w:rsidRDefault="005A7F9A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-457200</wp:posOffset>
          </wp:positionH>
          <wp:positionV relativeFrom="paragraph">
            <wp:posOffset>-5715</wp:posOffset>
          </wp:positionV>
          <wp:extent cx="2630805" cy="360045"/>
          <wp:effectExtent l="0" t="0" r="0" b="1905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080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4647565</wp:posOffset>
          </wp:positionH>
          <wp:positionV relativeFrom="paragraph">
            <wp:posOffset>-449580</wp:posOffset>
          </wp:positionV>
          <wp:extent cx="1377315" cy="1432560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315" cy="1432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686F05"/>
    <w:multiLevelType w:val="multilevel"/>
    <w:tmpl w:val="B83C5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47D"/>
    <w:rsid w:val="000D2F87"/>
    <w:rsid w:val="00277965"/>
    <w:rsid w:val="002A4A10"/>
    <w:rsid w:val="002D747D"/>
    <w:rsid w:val="00370355"/>
    <w:rsid w:val="00375476"/>
    <w:rsid w:val="003C53E3"/>
    <w:rsid w:val="00417ADD"/>
    <w:rsid w:val="005A7F9A"/>
    <w:rsid w:val="005F31FA"/>
    <w:rsid w:val="006E3A56"/>
    <w:rsid w:val="007315BB"/>
    <w:rsid w:val="00750B96"/>
    <w:rsid w:val="008E007C"/>
    <w:rsid w:val="00A00B99"/>
    <w:rsid w:val="00A835F5"/>
    <w:rsid w:val="00B75A13"/>
    <w:rsid w:val="00B8153D"/>
    <w:rsid w:val="00C53399"/>
    <w:rsid w:val="00D20571"/>
    <w:rsid w:val="00F817E1"/>
    <w:rsid w:val="00F87385"/>
    <w:rsid w:val="00FB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218A1D"/>
  <w15:chartTrackingRefBased/>
  <w15:docId w15:val="{E0023D7A-1691-4886-96F7-B2BC2BD67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A7F9A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A7F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7F9A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5A7F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7F9A"/>
    <w:rPr>
      <w:rFonts w:ascii="Calibri" w:eastAsia="Calibri" w:hAnsi="Calibri" w:cs="Times New Roman"/>
    </w:rPr>
  </w:style>
  <w:style w:type="character" w:customStyle="1" w:styleId="rnc2gd">
    <w:name w:val="rnc2gd"/>
    <w:basedOn w:val="Carpredefinitoparagrafo"/>
    <w:rsid w:val="00F87385"/>
  </w:style>
  <w:style w:type="character" w:styleId="Collegamentoipertestuale">
    <w:name w:val="Hyperlink"/>
    <w:basedOn w:val="Carpredefinitoparagrafo"/>
    <w:uiPriority w:val="99"/>
    <w:semiHidden/>
    <w:unhideWhenUsed/>
    <w:rsid w:val="00F87385"/>
    <w:rPr>
      <w:color w:val="0000FF"/>
      <w:u w:val="single"/>
    </w:rPr>
  </w:style>
  <w:style w:type="character" w:customStyle="1" w:styleId="avw">
    <w:name w:val="avw"/>
    <w:basedOn w:val="Carpredefinitoparagrafo"/>
    <w:rsid w:val="00F817E1"/>
  </w:style>
  <w:style w:type="character" w:customStyle="1" w:styleId="a2h">
    <w:name w:val="a2h"/>
    <w:basedOn w:val="Carpredefinitoparagrafo"/>
    <w:rsid w:val="00F817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9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0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0924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52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6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50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65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693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560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062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352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34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412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7568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2300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1478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17002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8818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15708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4630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3475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44371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21722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51725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399567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67024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9398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268201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270531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225"/>
                                                                                                      <w:marBottom w:val="225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8261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80"/>
                                                                                                          <w:marBottom w:val="1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1340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Maura Di Marco</dc:creator>
  <cp:keywords/>
  <dc:description/>
  <cp:lastModifiedBy>Maura Di Marco</cp:lastModifiedBy>
  <cp:revision>4</cp:revision>
  <dcterms:created xsi:type="dcterms:W3CDTF">2026-04-24T11:05:00Z</dcterms:created>
  <dcterms:modified xsi:type="dcterms:W3CDTF">2026-04-24T11:26:00Z</dcterms:modified>
</cp:coreProperties>
</file>